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1AB9D" w14:textId="77777777" w:rsidR="00A55132" w:rsidRPr="004F57E7" w:rsidRDefault="00A55132" w:rsidP="00422EEA">
      <w:pPr>
        <w:spacing w:line="240" w:lineRule="auto"/>
        <w:jc w:val="center"/>
        <w:rPr>
          <w:rStyle w:val="normaltextrun"/>
          <w:rFonts w:cstheme="minorHAnsi"/>
          <w:b/>
          <w:color w:val="000000"/>
          <w:bdr w:val="none" w:sz="0" w:space="0" w:color="auto" w:frame="1"/>
        </w:rPr>
      </w:pPr>
      <w:bookmarkStart w:id="0" w:name="_GoBack"/>
      <w:bookmarkEnd w:id="0"/>
      <w:r w:rsidRPr="004F57E7">
        <w:rPr>
          <w:rStyle w:val="normaltextrun"/>
          <w:rFonts w:cstheme="minorHAnsi"/>
          <w:b/>
          <w:color w:val="000000"/>
          <w:bdr w:val="none" w:sz="0" w:space="0" w:color="auto" w:frame="1"/>
        </w:rPr>
        <w:t>RELATÓRIO COEDUCA - 2022</w:t>
      </w:r>
    </w:p>
    <w:p w14:paraId="672A6659" w14:textId="77777777" w:rsidR="00A55132" w:rsidRPr="004F57E7" w:rsidRDefault="00A55132" w:rsidP="00422EEA">
      <w:pPr>
        <w:spacing w:line="240" w:lineRule="auto"/>
        <w:rPr>
          <w:rStyle w:val="normaltextrun"/>
          <w:rFonts w:cstheme="minorHAnsi"/>
          <w:color w:val="000000"/>
          <w:bdr w:val="none" w:sz="0" w:space="0" w:color="auto" w:frame="1"/>
        </w:rPr>
      </w:pPr>
    </w:p>
    <w:p w14:paraId="6E3A154C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Fernanda Cardoso da Silva (a partir de novembro)</w:t>
      </w:r>
    </w:p>
    <w:p w14:paraId="047C96DC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Giovanna Nascimento Alves (até setembro)</w:t>
      </w:r>
    </w:p>
    <w:p w14:paraId="4FAC4D2E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proofErr w:type="spellStart"/>
      <w:r w:rsidRPr="004F57E7">
        <w:rPr>
          <w:rFonts w:cstheme="minorHAnsi"/>
        </w:rPr>
        <w:t>Isamar</w:t>
      </w:r>
      <w:proofErr w:type="spellEnd"/>
      <w:r w:rsidRPr="004F57E7">
        <w:rPr>
          <w:rFonts w:cstheme="minorHAnsi"/>
        </w:rPr>
        <w:t xml:space="preserve"> Gonçalo de Sousa Ribeiro</w:t>
      </w:r>
    </w:p>
    <w:p w14:paraId="63FE2F63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Joana D'Arc Sampaio de Souza</w:t>
      </w:r>
    </w:p>
    <w:p w14:paraId="6BE38F8F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Julia Chamusca Chagas</w:t>
      </w:r>
    </w:p>
    <w:p w14:paraId="5B493AD4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Juliana Eugênia Caixeta</w:t>
      </w:r>
    </w:p>
    <w:p w14:paraId="5DC44DA9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 xml:space="preserve">Lígia Carvalho </w:t>
      </w:r>
      <w:proofErr w:type="spellStart"/>
      <w:r w:rsidRPr="004F57E7">
        <w:rPr>
          <w:rFonts w:cstheme="minorHAnsi"/>
        </w:rPr>
        <w:t>Libâneo</w:t>
      </w:r>
      <w:proofErr w:type="spellEnd"/>
    </w:p>
    <w:p w14:paraId="3F1FF552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Madalena Maria Cavalcante Ribeiro</w:t>
      </w:r>
    </w:p>
    <w:p w14:paraId="1D89291F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proofErr w:type="spellStart"/>
      <w:r w:rsidRPr="004F57E7">
        <w:rPr>
          <w:rFonts w:cstheme="minorHAnsi"/>
        </w:rPr>
        <w:t>Madelon</w:t>
      </w:r>
      <w:proofErr w:type="spellEnd"/>
      <w:r w:rsidRPr="004F57E7">
        <w:rPr>
          <w:rFonts w:cstheme="minorHAnsi"/>
        </w:rPr>
        <w:t> Araújo Nascimento (a partir de fevereiro)</w:t>
      </w:r>
    </w:p>
    <w:p w14:paraId="42B02D0C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proofErr w:type="spellStart"/>
      <w:r w:rsidRPr="004F57E7">
        <w:rPr>
          <w:rFonts w:cstheme="minorHAnsi"/>
        </w:rPr>
        <w:t>Mallu</w:t>
      </w:r>
      <w:proofErr w:type="spellEnd"/>
      <w:r w:rsidRPr="004F57E7">
        <w:rPr>
          <w:rFonts w:cstheme="minorHAnsi"/>
        </w:rPr>
        <w:t xml:space="preserve"> Stephanie de Almeida Nunes (a partir de dezembro)</w:t>
      </w:r>
    </w:p>
    <w:p w14:paraId="490BFF46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Marisa de Medeiros Ferreira (a partir de julho)</w:t>
      </w:r>
    </w:p>
    <w:p w14:paraId="3925724A" w14:textId="77777777" w:rsidR="00436451" w:rsidRPr="004F57E7" w:rsidRDefault="00436451" w:rsidP="00422EEA">
      <w:pPr>
        <w:spacing w:after="0" w:line="240" w:lineRule="auto"/>
        <w:jc w:val="right"/>
        <w:rPr>
          <w:rFonts w:cstheme="minorHAnsi"/>
        </w:rPr>
      </w:pPr>
      <w:r w:rsidRPr="004F57E7">
        <w:rPr>
          <w:rFonts w:cstheme="minorHAnsi"/>
        </w:rPr>
        <w:t>Martha Maria Borba Lins da Silva</w:t>
      </w:r>
      <w:r w:rsidRPr="004F57E7">
        <w:rPr>
          <w:rFonts w:cstheme="minorHAnsi"/>
        </w:rPr>
        <w:br/>
      </w:r>
      <w:proofErr w:type="spellStart"/>
      <w:r w:rsidRPr="004F57E7">
        <w:rPr>
          <w:rFonts w:cstheme="minorHAnsi"/>
        </w:rPr>
        <w:t>Renes</w:t>
      </w:r>
      <w:proofErr w:type="spellEnd"/>
      <w:r w:rsidRPr="004F57E7">
        <w:rPr>
          <w:rFonts w:cstheme="minorHAnsi"/>
        </w:rPr>
        <w:t xml:space="preserve"> Pereira Costa</w:t>
      </w:r>
    </w:p>
    <w:p w14:paraId="0A37501D" w14:textId="77777777" w:rsidR="00436451" w:rsidRPr="004F57E7" w:rsidRDefault="00436451" w:rsidP="00422EEA">
      <w:pPr>
        <w:spacing w:line="240" w:lineRule="auto"/>
        <w:rPr>
          <w:rStyle w:val="normaltextrun"/>
          <w:rFonts w:cstheme="minorHAnsi"/>
          <w:color w:val="000000"/>
          <w:bdr w:val="none" w:sz="0" w:space="0" w:color="auto" w:frame="1"/>
        </w:rPr>
      </w:pPr>
    </w:p>
    <w:p w14:paraId="5DAB6C7B" w14:textId="77777777" w:rsidR="00436451" w:rsidRPr="004F57E7" w:rsidRDefault="00436451" w:rsidP="00422EEA">
      <w:pPr>
        <w:spacing w:line="240" w:lineRule="auto"/>
        <w:rPr>
          <w:rStyle w:val="normaltextrun"/>
          <w:rFonts w:cstheme="minorHAnsi"/>
          <w:color w:val="000000"/>
          <w:bdr w:val="none" w:sz="0" w:space="0" w:color="auto" w:frame="1"/>
        </w:rPr>
      </w:pPr>
    </w:p>
    <w:p w14:paraId="180F1746" w14:textId="77777777" w:rsidR="00436451" w:rsidRPr="004F57E7" w:rsidRDefault="00436451" w:rsidP="005B37B4">
      <w:pPr>
        <w:spacing w:line="240" w:lineRule="auto"/>
        <w:ind w:firstLine="708"/>
        <w:jc w:val="both"/>
        <w:rPr>
          <w:rFonts w:cstheme="minorHAnsi"/>
        </w:rPr>
      </w:pPr>
      <w:r w:rsidRPr="004F57E7">
        <w:rPr>
          <w:rFonts w:cstheme="minorHAnsi"/>
        </w:rPr>
        <w:t xml:space="preserve">A Coordenação de Articulação da Comunidade Educativa, </w:t>
      </w:r>
      <w:proofErr w:type="spellStart"/>
      <w:r w:rsidRPr="004F57E7">
        <w:rPr>
          <w:rFonts w:cstheme="minorHAnsi"/>
        </w:rPr>
        <w:t>CoEduca</w:t>
      </w:r>
      <w:proofErr w:type="spellEnd"/>
      <w:r w:rsidRPr="004F57E7">
        <w:rPr>
          <w:rFonts w:cstheme="minorHAnsi"/>
        </w:rPr>
        <w:t>, tem como missão contribuir para a construção de uma cultura de comunidade educativa na UnB, enfatizando e reconhecendo a dimensão educativa na atuação de cada pessoa que compõe a universidade; bem como para sua mobilização em torno do desenvolvimento de uma cultura de acolhimento em seu cotidiano.</w:t>
      </w:r>
    </w:p>
    <w:p w14:paraId="1E6EBEC1" w14:textId="77777777" w:rsidR="00436451" w:rsidRPr="004F57E7" w:rsidRDefault="00436451" w:rsidP="005B37B4">
      <w:pPr>
        <w:spacing w:line="240" w:lineRule="auto"/>
        <w:ind w:firstLine="708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 w:rsidRPr="004F57E7">
        <w:rPr>
          <w:rFonts w:cstheme="minorHAnsi"/>
        </w:rPr>
        <w:t>O objetivo deste relatório é apresentar as ações empreendidas pela equipe, formada por profissionais da Pedagogia, Psicologia Escolar, profissional Técnica em Assuntos Educacionais e Assistentes Administrativas, nos meses de janeiro a dezembro de 2022.</w:t>
      </w:r>
    </w:p>
    <w:p w14:paraId="52DDAEC0" w14:textId="77777777" w:rsidR="00A55132" w:rsidRPr="004F57E7" w:rsidRDefault="00A55132" w:rsidP="00422EEA">
      <w:pPr>
        <w:pStyle w:val="PargrafodaLista"/>
        <w:numPr>
          <w:ilvl w:val="0"/>
          <w:numId w:val="3"/>
        </w:numPr>
        <w:spacing w:line="240" w:lineRule="auto"/>
        <w:ind w:left="0"/>
        <w:rPr>
          <w:rStyle w:val="normaltextrun"/>
          <w:rFonts w:cstheme="minorHAnsi"/>
          <w:b/>
          <w:color w:val="000000"/>
          <w:bdr w:val="none" w:sz="0" w:space="0" w:color="auto" w:frame="1"/>
        </w:rPr>
      </w:pPr>
      <w:r w:rsidRPr="004F57E7">
        <w:rPr>
          <w:rStyle w:val="normaltextrun"/>
          <w:rFonts w:cstheme="minorHAnsi"/>
          <w:b/>
          <w:color w:val="000000"/>
          <w:bdr w:val="none" w:sz="0" w:space="0" w:color="auto" w:frame="1"/>
        </w:rPr>
        <w:t>Principais ações, projetos e programas iniciados, em desenvolvimento e/ou concluídos no decorrer do exercício, especificando sua respectiva relevância para a área de atuação da unidade, os valores aplicados e os resultados e impactos decorrentes.</w:t>
      </w:r>
    </w:p>
    <w:p w14:paraId="0C0B80B5" w14:textId="77777777" w:rsidR="0053594F" w:rsidRPr="004F57E7" w:rsidRDefault="00436451" w:rsidP="005B37B4">
      <w:pPr>
        <w:spacing w:line="240" w:lineRule="auto"/>
        <w:ind w:firstLine="708"/>
        <w:jc w:val="both"/>
        <w:rPr>
          <w:rFonts w:cstheme="minorHAnsi"/>
        </w:rPr>
      </w:pPr>
      <w:r w:rsidRPr="004F57E7">
        <w:rPr>
          <w:rFonts w:cstheme="minorHAnsi"/>
        </w:rPr>
        <w:t xml:space="preserve">Ao todo, a </w:t>
      </w:r>
      <w:proofErr w:type="spellStart"/>
      <w:r w:rsidRPr="004F57E7">
        <w:rPr>
          <w:rFonts w:cstheme="minorHAnsi"/>
        </w:rPr>
        <w:t>CoEduca</w:t>
      </w:r>
      <w:proofErr w:type="spellEnd"/>
      <w:r w:rsidRPr="004F57E7">
        <w:rPr>
          <w:rFonts w:cstheme="minorHAnsi"/>
        </w:rPr>
        <w:t xml:space="preserve"> desenvolveu </w:t>
      </w:r>
      <w:r w:rsidR="004F57E7" w:rsidRPr="004F57E7">
        <w:rPr>
          <w:rFonts w:cstheme="minorHAnsi"/>
        </w:rPr>
        <w:t>13 categorias de</w:t>
      </w:r>
      <w:r w:rsidRPr="004F57E7">
        <w:rPr>
          <w:rFonts w:cstheme="minorHAnsi"/>
        </w:rPr>
        <w:t xml:space="preserve"> ações entre projetos de acolhimento e </w:t>
      </w:r>
      <w:r w:rsidR="00422EEA" w:rsidRPr="004F57E7">
        <w:rPr>
          <w:rFonts w:cstheme="minorHAnsi"/>
        </w:rPr>
        <w:t>articulação</w:t>
      </w:r>
      <w:r w:rsidRPr="004F57E7">
        <w:rPr>
          <w:rFonts w:cstheme="minorHAnsi"/>
        </w:rPr>
        <w:t xml:space="preserve"> </w:t>
      </w:r>
      <w:r w:rsidR="00F61F09">
        <w:rPr>
          <w:rFonts w:cstheme="minorHAnsi"/>
        </w:rPr>
        <w:t>com a</w:t>
      </w:r>
      <w:r w:rsidRPr="004F57E7">
        <w:rPr>
          <w:rFonts w:cstheme="minorHAnsi"/>
        </w:rPr>
        <w:t xml:space="preserve"> Comunidade Universitária</w:t>
      </w:r>
      <w:r w:rsidR="0053594F" w:rsidRPr="004F57E7">
        <w:rPr>
          <w:rFonts w:cstheme="minorHAnsi"/>
        </w:rPr>
        <w:t xml:space="preserve">, que apresentamos a seguir. </w:t>
      </w:r>
    </w:p>
    <w:p w14:paraId="13568B88" w14:textId="77777777" w:rsidR="00436451" w:rsidRPr="004F57E7" w:rsidRDefault="00436451" w:rsidP="005B37B4">
      <w:pPr>
        <w:spacing w:line="240" w:lineRule="auto"/>
        <w:ind w:firstLine="360"/>
        <w:jc w:val="both"/>
        <w:rPr>
          <w:rFonts w:cstheme="minorHAnsi"/>
        </w:rPr>
      </w:pPr>
      <w:r w:rsidRPr="004F57E7">
        <w:rPr>
          <w:rFonts w:cstheme="minorHAnsi"/>
        </w:rPr>
        <w:t xml:space="preserve">Ressaltamos que os valores aplicados dizem respeito a </w:t>
      </w:r>
      <w:r w:rsidR="007B4CAB" w:rsidRPr="004F57E7">
        <w:rPr>
          <w:rFonts w:cstheme="minorHAnsi"/>
        </w:rPr>
        <w:t>quatro</w:t>
      </w:r>
      <w:r w:rsidRPr="004F57E7">
        <w:rPr>
          <w:rFonts w:cstheme="minorHAnsi"/>
        </w:rPr>
        <w:t xml:space="preserve"> naturezas de investimentos</w:t>
      </w:r>
      <w:r w:rsidRPr="004F57E7">
        <w:rPr>
          <w:rFonts w:cstheme="minorHAnsi"/>
          <w:b/>
        </w:rPr>
        <w:t xml:space="preserve">: </w:t>
      </w:r>
      <w:r w:rsidRPr="004F57E7">
        <w:rPr>
          <w:rFonts w:cstheme="minorHAnsi"/>
        </w:rPr>
        <w:t xml:space="preserve">i) salários das servidoras e coordenadora; </w:t>
      </w:r>
      <w:proofErr w:type="spellStart"/>
      <w:r w:rsidRPr="004F57E7">
        <w:rPr>
          <w:rFonts w:cstheme="minorHAnsi"/>
        </w:rPr>
        <w:t>ii</w:t>
      </w:r>
      <w:proofErr w:type="spellEnd"/>
      <w:r w:rsidRPr="004F57E7">
        <w:rPr>
          <w:rFonts w:cstheme="minorHAnsi"/>
        </w:rPr>
        <w:t>) investimento nos recursos de infraestrutura de manutenção das sal</w:t>
      </w:r>
      <w:r w:rsidR="007B4CAB" w:rsidRPr="004F57E7">
        <w:rPr>
          <w:rFonts w:cstheme="minorHAnsi"/>
        </w:rPr>
        <w:t xml:space="preserve">as e </w:t>
      </w:r>
      <w:proofErr w:type="gramStart"/>
      <w:r w:rsidR="007B4CAB" w:rsidRPr="004F57E7">
        <w:rPr>
          <w:rFonts w:cstheme="minorHAnsi"/>
        </w:rPr>
        <w:t xml:space="preserve">serviços;  </w:t>
      </w:r>
      <w:proofErr w:type="spellStart"/>
      <w:r w:rsidR="007B4CAB" w:rsidRPr="004F57E7">
        <w:rPr>
          <w:rFonts w:cstheme="minorHAnsi"/>
        </w:rPr>
        <w:t>iii</w:t>
      </w:r>
      <w:proofErr w:type="spellEnd"/>
      <w:proofErr w:type="gramEnd"/>
      <w:r w:rsidR="007B4CAB" w:rsidRPr="004F57E7">
        <w:rPr>
          <w:rFonts w:cstheme="minorHAnsi"/>
        </w:rPr>
        <w:t xml:space="preserve">) recursos para bolsas de estudantes e </w:t>
      </w:r>
      <w:proofErr w:type="spellStart"/>
      <w:r w:rsidR="007B4CAB" w:rsidRPr="004F57E7">
        <w:rPr>
          <w:rFonts w:cstheme="minorHAnsi"/>
        </w:rPr>
        <w:t>iv</w:t>
      </w:r>
      <w:proofErr w:type="spellEnd"/>
      <w:r w:rsidR="007B4CAB" w:rsidRPr="004F57E7">
        <w:rPr>
          <w:rFonts w:cstheme="minorHAnsi"/>
        </w:rPr>
        <w:t>) recursos de ensino diversificados desde equipamentos até materiais de papelaria.</w:t>
      </w:r>
    </w:p>
    <w:p w14:paraId="02EB378F" w14:textId="77777777" w:rsidR="0053594F" w:rsidRPr="004F57E7" w:rsidRDefault="0053594F" w:rsidP="00422EEA">
      <w:pPr>
        <w:spacing w:line="240" w:lineRule="auto"/>
        <w:jc w:val="both"/>
        <w:rPr>
          <w:rFonts w:cstheme="minorHAnsi"/>
        </w:rPr>
      </w:pPr>
    </w:p>
    <w:p w14:paraId="2E1BFB9B" w14:textId="77777777" w:rsidR="00436451" w:rsidRPr="004F57E7" w:rsidRDefault="0053594F" w:rsidP="0053594F">
      <w:pPr>
        <w:pStyle w:val="PargrafodaLista"/>
        <w:numPr>
          <w:ilvl w:val="1"/>
          <w:numId w:val="3"/>
        </w:numPr>
        <w:spacing w:line="240" w:lineRule="auto"/>
        <w:rPr>
          <w:rFonts w:cstheme="minorHAnsi"/>
          <w:b/>
        </w:rPr>
      </w:pPr>
      <w:r w:rsidRPr="004F57E7">
        <w:rPr>
          <w:rFonts w:cstheme="minorHAnsi"/>
          <w:b/>
        </w:rPr>
        <w:t xml:space="preserve"> </w:t>
      </w:r>
      <w:r w:rsidRPr="004F57E7">
        <w:rPr>
          <w:rFonts w:eastAsia="Times New Roman" w:cstheme="minorHAnsi"/>
          <w:b/>
          <w:color w:val="000000"/>
          <w:lang w:eastAsia="pt-BR"/>
        </w:rPr>
        <w:t>Atendimentos à Comunidade Acadêmica</w:t>
      </w:r>
    </w:p>
    <w:p w14:paraId="32B31D05" w14:textId="3077E3E7" w:rsidR="00422EEA" w:rsidRPr="004F57E7" w:rsidRDefault="0053594F" w:rsidP="0F76545E">
      <w:pPr>
        <w:spacing w:line="240" w:lineRule="auto"/>
        <w:ind w:left="360" w:firstLine="348"/>
      </w:pPr>
      <w:r w:rsidRPr="0F76545E">
        <w:t>Foram realizados 6</w:t>
      </w:r>
      <w:r w:rsidR="5DF20194" w:rsidRPr="0F76545E">
        <w:t>42</w:t>
      </w:r>
      <w:r w:rsidR="6D4CE4DB" w:rsidRPr="0F76545E">
        <w:t xml:space="preserve"> </w:t>
      </w:r>
      <w:proofErr w:type="gramStart"/>
      <w:r w:rsidR="005B411B" w:rsidRPr="0F76545E">
        <w:t xml:space="preserve">atendimentos </w:t>
      </w:r>
      <w:r w:rsidRPr="0F76545E">
        <w:t xml:space="preserve"> nos</w:t>
      </w:r>
      <w:proofErr w:type="gramEnd"/>
      <w:r w:rsidRPr="0F76545E">
        <w:t xml:space="preserve"> quatro campi da Universidade de Brasília (ver quadro 1).</w:t>
      </w:r>
    </w:p>
    <w:p w14:paraId="7B863219" w14:textId="77777777" w:rsidR="0053594F" w:rsidRPr="004F57E7" w:rsidRDefault="0053594F" w:rsidP="0053594F">
      <w:pPr>
        <w:spacing w:line="240" w:lineRule="auto"/>
        <w:rPr>
          <w:rFonts w:cstheme="minorHAnsi"/>
        </w:rPr>
      </w:pPr>
      <w:r w:rsidRPr="004F57E7">
        <w:rPr>
          <w:rFonts w:cstheme="minorHAnsi"/>
        </w:rPr>
        <w:t>Quadro 1: detalhamento da ação, status e resultados.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931"/>
        <w:gridCol w:w="1602"/>
        <w:gridCol w:w="2432"/>
      </w:tblGrid>
      <w:tr w:rsidR="006E5AF8" w:rsidRPr="004F57E7" w14:paraId="5E1F7E27" w14:textId="77777777" w:rsidTr="0F76545E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BC3B7F" w14:textId="77777777" w:rsidR="006E5AF8" w:rsidRPr="004F57E7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9FBFDD" w14:textId="77777777" w:rsidR="006E5AF8" w:rsidRPr="004F57E7" w:rsidRDefault="006E5AF8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52EA4" w14:textId="77777777" w:rsidR="006E5AF8" w:rsidRPr="004F57E7" w:rsidRDefault="006E5AF8" w:rsidP="006E5AF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7A34B" w14:textId="77777777" w:rsidR="006E5AF8" w:rsidRPr="004F57E7" w:rsidRDefault="006E5AF8" w:rsidP="006E5AF8">
            <w:pPr>
              <w:jc w:val="center"/>
              <w:rPr>
                <w:rFonts w:cstheme="minorHAnsi"/>
                <w:b/>
              </w:rPr>
            </w:pPr>
            <w:r w:rsidRPr="004F57E7">
              <w:rPr>
                <w:rFonts w:cstheme="minorHAnsi"/>
                <w:b/>
              </w:rPr>
              <w:t>Impactos</w:t>
            </w:r>
          </w:p>
        </w:tc>
      </w:tr>
      <w:tr w:rsidR="006E5AF8" w:rsidRPr="004F57E7" w14:paraId="3E2E9673" w14:textId="77777777" w:rsidTr="0F76545E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CEF3F2" w14:textId="77777777" w:rsidR="006E5AF8" w:rsidRPr="004F57E7" w:rsidRDefault="006E5AF8" w:rsidP="006E5AF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Consiste na escuta de demandas de pessoas de nossa comunidade universitária e na mobilização da comunidade educativa para encaminhamento de cada solicitação. Trata-se de uma escuta que qualifica o outro e o coloca no centro do diálogo </w:t>
            </w:r>
            <w:r w:rsidRPr="004F57E7">
              <w:rPr>
                <w:rFonts w:eastAsia="Times New Roman" w:cstheme="minorHAnsi"/>
                <w:lang w:eastAsia="pt-BR"/>
              </w:rPr>
              <w:lastRenderedPageBreak/>
              <w:t>sobre a prática educativa da UnB, com o interesse de conhecer e potencializar sua vivência acadêmica, visando à mobilização de atores e instâncias institucionais responsáveis por efetivar as ações necessárias à melhoria do processo educativo universitário.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26F449" w14:textId="77777777" w:rsidR="006E5AF8" w:rsidRPr="004F57E7" w:rsidRDefault="006E5AF8" w:rsidP="006E5AF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lastRenderedPageBreak/>
              <w:t>Ação Contínua.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98780F" w14:textId="77777777" w:rsidR="006E5AF8" w:rsidRPr="004F57E7" w:rsidRDefault="006E5AF8" w:rsidP="006E5AF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334 atendimentos no campus Darcy Ribeiro.</w:t>
            </w:r>
          </w:p>
          <w:p w14:paraId="142F4D0D" w14:textId="77777777" w:rsidR="006E5AF8" w:rsidRPr="004F57E7" w:rsidRDefault="006E5AF8" w:rsidP="006E5AF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lastRenderedPageBreak/>
              <w:t>161 atendimentos no campus FCE.</w:t>
            </w:r>
          </w:p>
          <w:p w14:paraId="3CF27CA4" w14:textId="77777777" w:rsidR="006E5AF8" w:rsidRPr="004F57E7" w:rsidRDefault="006E5AF8" w:rsidP="006E5AF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4 atendimentos no campus FUP.</w:t>
            </w:r>
          </w:p>
          <w:p w14:paraId="0049C351" w14:textId="27924D39" w:rsidR="006E5AF8" w:rsidRPr="004F57E7" w:rsidRDefault="006E5AF8" w:rsidP="0F76545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1</w:t>
            </w:r>
            <w:r w:rsidR="15BF7A69" w:rsidRPr="0F76545E">
              <w:rPr>
                <w:rFonts w:eastAsia="Times New Roman"/>
                <w:lang w:eastAsia="pt-BR"/>
              </w:rPr>
              <w:t>43</w:t>
            </w:r>
            <w:r w:rsidRPr="0F76545E">
              <w:rPr>
                <w:rFonts w:eastAsia="Times New Roman"/>
                <w:lang w:eastAsia="pt-BR"/>
              </w:rPr>
              <w:t xml:space="preserve"> atendimentos no campus FGA.</w:t>
            </w:r>
          </w:p>
          <w:p w14:paraId="6A05A809" w14:textId="77777777" w:rsidR="006E5AF8" w:rsidRPr="004F57E7" w:rsidRDefault="006E5AF8" w:rsidP="006E5AF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5A39BBE3" w14:textId="77777777" w:rsidR="006E5AF8" w:rsidRPr="004F57E7" w:rsidRDefault="006E5AF8" w:rsidP="006E5AF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1D792877" w14:textId="640A167B" w:rsidR="006E5AF8" w:rsidRPr="004F57E7" w:rsidRDefault="006E5AF8" w:rsidP="0F76545E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Total: 6</w:t>
            </w:r>
            <w:r w:rsidR="1C2610CD" w:rsidRPr="0F76545E">
              <w:rPr>
                <w:rFonts w:eastAsia="Times New Roman"/>
                <w:lang w:eastAsia="pt-BR"/>
              </w:rPr>
              <w:t>42</w:t>
            </w:r>
            <w:r w:rsidRPr="0F76545E">
              <w:rPr>
                <w:rFonts w:eastAsia="Times New Roman"/>
                <w:lang w:eastAsia="pt-BR"/>
              </w:rPr>
              <w:t xml:space="preserve"> atendimentos.</w:t>
            </w:r>
          </w:p>
          <w:p w14:paraId="41C8F396" w14:textId="77777777" w:rsidR="006E5AF8" w:rsidRPr="004F57E7" w:rsidRDefault="006E5AF8" w:rsidP="006E5AF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72A3D3EC" w14:textId="77777777" w:rsidR="006E5AF8" w:rsidRPr="004F57E7" w:rsidRDefault="006E5AF8" w:rsidP="006E5AF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3DDF0" w14:textId="77777777" w:rsidR="006E5AF8" w:rsidRPr="004F57E7" w:rsidRDefault="006E5AF8" w:rsidP="006E5AF8">
            <w:pPr>
              <w:jc w:val="both"/>
              <w:rPr>
                <w:rFonts w:cstheme="minorHAnsi"/>
              </w:rPr>
            </w:pPr>
            <w:r w:rsidRPr="004F57E7">
              <w:rPr>
                <w:rFonts w:cstheme="minorHAnsi"/>
              </w:rPr>
              <w:lastRenderedPageBreak/>
              <w:t xml:space="preserve">Mobilização de setores da universidade para atendimento das demandas específicas, por </w:t>
            </w:r>
            <w:r w:rsidRPr="004F57E7">
              <w:rPr>
                <w:rFonts w:cstheme="minorHAnsi"/>
              </w:rPr>
              <w:lastRenderedPageBreak/>
              <w:t>meio de parcerias internas e/ou externas à universidade.</w:t>
            </w:r>
          </w:p>
        </w:tc>
      </w:tr>
    </w:tbl>
    <w:p w14:paraId="0F031AED" w14:textId="77777777" w:rsidR="00E94147" w:rsidRPr="004F57E7" w:rsidRDefault="0053594F" w:rsidP="0053594F">
      <w:pPr>
        <w:spacing w:line="240" w:lineRule="auto"/>
        <w:jc w:val="center"/>
        <w:rPr>
          <w:rFonts w:cstheme="minorHAnsi"/>
        </w:rPr>
      </w:pPr>
      <w:r w:rsidRPr="004F57E7">
        <w:rPr>
          <w:rFonts w:cstheme="minorHAnsi"/>
        </w:rPr>
        <w:lastRenderedPageBreak/>
        <w:t>Fonte: Autoras.</w:t>
      </w:r>
    </w:p>
    <w:p w14:paraId="388499AB" w14:textId="77777777" w:rsidR="0053594F" w:rsidRPr="004F57E7" w:rsidRDefault="0053594F" w:rsidP="0053594F">
      <w:pPr>
        <w:pStyle w:val="PargrafodaLista"/>
        <w:numPr>
          <w:ilvl w:val="1"/>
          <w:numId w:val="3"/>
        </w:numPr>
        <w:spacing w:line="240" w:lineRule="auto"/>
        <w:rPr>
          <w:rFonts w:cstheme="minorHAnsi"/>
          <w:b/>
        </w:rPr>
      </w:pPr>
      <w:r w:rsidRPr="004F57E7">
        <w:rPr>
          <w:rFonts w:eastAsia="Times New Roman" w:cstheme="minorHAnsi"/>
          <w:b/>
          <w:color w:val="000000"/>
          <w:lang w:eastAsia="pt-BR"/>
        </w:rPr>
        <w:t>Formação em Serviço</w:t>
      </w:r>
    </w:p>
    <w:p w14:paraId="1C9E9E21" w14:textId="157714CE" w:rsidR="00EB2A85" w:rsidRDefault="00EB2A85" w:rsidP="005B37B4">
      <w:pPr>
        <w:spacing w:after="0" w:line="240" w:lineRule="auto"/>
        <w:ind w:firstLine="360"/>
        <w:jc w:val="both"/>
        <w:textAlignment w:val="baseline"/>
        <w:rPr>
          <w:rFonts w:eastAsia="Times New Roman"/>
          <w:color w:val="000000" w:themeColor="text1"/>
          <w:lang w:eastAsia="pt-BR"/>
        </w:rPr>
      </w:pPr>
      <w:r w:rsidRPr="0F76545E">
        <w:rPr>
          <w:rFonts w:eastAsia="Times New Roman"/>
          <w:color w:val="000000" w:themeColor="text1"/>
          <w:lang w:eastAsia="pt-BR"/>
        </w:rPr>
        <w:t xml:space="preserve">Consiste na oferta de processos formativos para profissionais de nossa comunidade universitária. Ao todo, foram realizados </w:t>
      </w:r>
      <w:r w:rsidR="00976105">
        <w:rPr>
          <w:rFonts w:eastAsia="Times New Roman"/>
          <w:color w:val="000000" w:themeColor="text1"/>
          <w:lang w:eastAsia="pt-BR"/>
        </w:rPr>
        <w:t>5 projetos descritos no quadro 2.</w:t>
      </w:r>
      <w:r w:rsidRPr="0F76545E">
        <w:rPr>
          <w:rFonts w:eastAsia="Times New Roman"/>
          <w:color w:val="000000" w:themeColor="text1"/>
          <w:lang w:eastAsia="pt-BR"/>
        </w:rPr>
        <w:t xml:space="preserve"> </w:t>
      </w:r>
      <w:r w:rsidR="00976105">
        <w:rPr>
          <w:rFonts w:eastAsia="Times New Roman"/>
          <w:color w:val="000000" w:themeColor="text1"/>
          <w:lang w:eastAsia="pt-BR"/>
        </w:rPr>
        <w:t>Ao total, tivemos 242 participantes.</w:t>
      </w:r>
    </w:p>
    <w:p w14:paraId="25361FE0" w14:textId="77777777" w:rsidR="00976105" w:rsidRPr="004F57E7" w:rsidRDefault="00976105" w:rsidP="0F76545E">
      <w:pPr>
        <w:spacing w:after="0" w:line="240" w:lineRule="auto"/>
        <w:ind w:firstLine="360"/>
        <w:jc w:val="both"/>
        <w:textAlignment w:val="baseline"/>
        <w:rPr>
          <w:rFonts w:eastAsia="Times New Roman"/>
          <w:color w:val="000000"/>
          <w:lang w:eastAsia="pt-BR"/>
        </w:rPr>
      </w:pPr>
    </w:p>
    <w:p w14:paraId="230FB0C3" w14:textId="48B340D3" w:rsidR="00976105" w:rsidRPr="004F57E7" w:rsidRDefault="00976105" w:rsidP="00976105">
      <w:pPr>
        <w:spacing w:line="240" w:lineRule="auto"/>
        <w:rPr>
          <w:rFonts w:cstheme="minorHAnsi"/>
        </w:rPr>
      </w:pPr>
      <w:r>
        <w:rPr>
          <w:rFonts w:cstheme="minorHAnsi"/>
        </w:rPr>
        <w:t>Quadro 2</w:t>
      </w:r>
      <w:r w:rsidRPr="004F57E7">
        <w:rPr>
          <w:rFonts w:cstheme="minorHAnsi"/>
        </w:rPr>
        <w:t>: detalhamento da ação, status</w:t>
      </w:r>
      <w:r>
        <w:rPr>
          <w:rFonts w:cstheme="minorHAnsi"/>
        </w:rPr>
        <w:t>, resultados e impactos.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3369"/>
        <w:gridCol w:w="965"/>
        <w:gridCol w:w="1864"/>
        <w:gridCol w:w="1797"/>
      </w:tblGrid>
      <w:tr w:rsidR="003179D5" w:rsidRPr="004F57E7" w14:paraId="4F77EF28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0338D4" w14:textId="77777777" w:rsidR="006E5AF8" w:rsidRPr="004F57E7" w:rsidRDefault="006E5AF8" w:rsidP="006E5AF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CFAF32" w14:textId="77777777" w:rsidR="006E5AF8" w:rsidRPr="004F57E7" w:rsidRDefault="006E5AF8" w:rsidP="006E5AF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F77DC3" w14:textId="77777777" w:rsidR="006E5AF8" w:rsidRPr="004F57E7" w:rsidRDefault="006E5AF8" w:rsidP="00422E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2E4227" w14:textId="77777777" w:rsidR="006E5AF8" w:rsidRPr="004F57E7" w:rsidRDefault="006E5AF8" w:rsidP="006E5AF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6E966" w14:textId="77777777" w:rsidR="006E5AF8" w:rsidRPr="004F57E7" w:rsidRDefault="006E5AF8" w:rsidP="006E5AF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3179D5" w:rsidRPr="004F57E7" w14:paraId="79CE69CE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D05B29" w14:textId="77777777" w:rsidR="006E5AF8" w:rsidRPr="00976105" w:rsidRDefault="006E5AF8" w:rsidP="00BA32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Fórum de Inspirações Educativas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AB69CB" w14:textId="77777777" w:rsidR="006E5AF8" w:rsidRPr="00976105" w:rsidRDefault="006E5AF8" w:rsidP="0053594F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976105">
              <w:rPr>
                <w:rFonts w:cstheme="minorHAnsi"/>
              </w:rPr>
              <w:t xml:space="preserve">Trata-se de uma ação concebida como espaço para debate a respeito de práticas educativas acolhedoras e criativas, mediado pelas servidoras da </w:t>
            </w:r>
            <w:proofErr w:type="spellStart"/>
            <w:r w:rsidRPr="00976105">
              <w:rPr>
                <w:rFonts w:cstheme="minorHAnsi"/>
              </w:rPr>
              <w:t>CoEduca</w:t>
            </w:r>
            <w:proofErr w:type="spellEnd"/>
            <w:r w:rsidRPr="00976105">
              <w:rPr>
                <w:rFonts w:cstheme="minorHAnsi"/>
              </w:rPr>
              <w:t>, ativado por falas de parceiras/os convidadas/os.</w:t>
            </w:r>
          </w:p>
          <w:p w14:paraId="0E27B00A" w14:textId="77777777" w:rsidR="006E5AF8" w:rsidRPr="00976105" w:rsidRDefault="006E5AF8" w:rsidP="0053594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300D57" w14:textId="2871A526" w:rsidR="006E5AF8" w:rsidRPr="00976105" w:rsidRDefault="006E5AF8" w:rsidP="0097610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.</w:t>
            </w:r>
            <w:r w:rsidR="00FD6622" w:rsidRPr="00976105">
              <w:rPr>
                <w:rFonts w:eastAsia="Times New Roman" w:cstheme="minorHAnsi"/>
                <w:lang w:eastAsia="pt-BR"/>
              </w:rPr>
              <w:t xml:space="preserve"> Ação concluída.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1B7326" w14:textId="77777777" w:rsidR="006E5AF8" w:rsidRPr="00976105" w:rsidRDefault="006E5AF8" w:rsidP="00422EE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 - Rodas </w:t>
            </w:r>
            <w:r w:rsidRPr="00976105">
              <w:rPr>
                <w:rFonts w:cstheme="minorHAnsi"/>
              </w:rPr>
              <w:t>de Conversa na modalidade remota emergencial.</w:t>
            </w:r>
          </w:p>
          <w:p w14:paraId="2789D370" w14:textId="77777777" w:rsidR="006E5AF8" w:rsidRPr="00976105" w:rsidRDefault="006E5AF8" w:rsidP="00422EE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cstheme="minorHAnsi"/>
              </w:rPr>
              <w:t xml:space="preserve">- </w:t>
            </w:r>
            <w:r w:rsidRPr="00976105">
              <w:rPr>
                <w:rFonts w:eastAsia="Times New Roman" w:cstheme="minorHAnsi"/>
                <w:lang w:eastAsia="pt-BR"/>
              </w:rPr>
              <w:t>4 Fóruns realizados.</w:t>
            </w:r>
          </w:p>
          <w:p w14:paraId="6374F553" w14:textId="77777777" w:rsidR="006E5AF8" w:rsidRPr="00976105" w:rsidRDefault="006E5AF8" w:rsidP="00422EE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 7 Docentes convidados/as.</w:t>
            </w:r>
          </w:p>
          <w:p w14:paraId="4A8A0837" w14:textId="77777777" w:rsidR="006E5AF8" w:rsidRPr="00976105" w:rsidRDefault="006E5AF8" w:rsidP="00422EE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- 3 Estudantes convidados/as.</w:t>
            </w:r>
          </w:p>
          <w:p w14:paraId="0E950E0C" w14:textId="77777777" w:rsidR="006E5AF8" w:rsidRPr="00976105" w:rsidRDefault="006E5AF8" w:rsidP="00422EE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 99 participantes.</w:t>
            </w:r>
          </w:p>
          <w:p w14:paraId="60061E4C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44EAFD9C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DC8BF" w14:textId="77777777" w:rsidR="006E5AF8" w:rsidRPr="00976105" w:rsidRDefault="006E5AF8" w:rsidP="00422EE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Integração da comunidade universitária e troca de experiências de práticas educativas acolhedoras.</w:t>
            </w:r>
          </w:p>
        </w:tc>
      </w:tr>
      <w:tr w:rsidR="003179D5" w:rsidRPr="004F57E7" w14:paraId="5503CB13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5D4DA3" w14:textId="77777777" w:rsidR="006E5AF8" w:rsidRPr="00976105" w:rsidRDefault="006E5AF8" w:rsidP="00422E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Espaço de Inspirações Educativas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B7A15C" w14:textId="77777777" w:rsidR="006E5AF8" w:rsidRPr="00976105" w:rsidRDefault="003179D5" w:rsidP="0F76545E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00976105">
              <w:rPr>
                <w:rStyle w:val="normaltextrun"/>
                <w:shd w:val="clear" w:color="auto" w:fill="FFFFFF"/>
              </w:rPr>
              <w:t>Trata-se de uma ação concebida como espaço formativo para docentes. A ação tem como objetivo constituir um espaço de experimentação de práticas educativas inspiradoras, acolhedoras e promotoras de desenvolvimento e aprendizagem.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334150" w14:textId="77777777" w:rsidR="006E5AF8" w:rsidRPr="00976105" w:rsidRDefault="00FD6622" w:rsidP="00422E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3580D9" w14:textId="1B1D53B1" w:rsidR="006E4F61" w:rsidRPr="00976105" w:rsidRDefault="006E5AF8" w:rsidP="0F76545E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00976105">
              <w:rPr>
                <w:rFonts w:eastAsia="Times New Roman"/>
                <w:lang w:eastAsia="pt-BR"/>
              </w:rPr>
              <w:t xml:space="preserve"> </w:t>
            </w:r>
            <w:r w:rsidR="003179D5" w:rsidRPr="00976105">
              <w:rPr>
                <w:rFonts w:eastAsia="Times New Roman"/>
                <w:lang w:eastAsia="pt-BR"/>
              </w:rPr>
              <w:t xml:space="preserve">- </w:t>
            </w:r>
            <w:r w:rsidR="6E5CEDC5" w:rsidRPr="00976105">
              <w:rPr>
                <w:rFonts w:eastAsia="Times New Roman"/>
                <w:lang w:eastAsia="pt-BR"/>
              </w:rPr>
              <w:t>2</w:t>
            </w:r>
            <w:r w:rsidR="28BFEE17" w:rsidRPr="00976105">
              <w:rPr>
                <w:rFonts w:eastAsia="Times New Roman"/>
                <w:lang w:eastAsia="pt-BR"/>
              </w:rPr>
              <w:t xml:space="preserve"> edições.</w:t>
            </w:r>
          </w:p>
          <w:p w14:paraId="6AE918A2" w14:textId="77777777" w:rsidR="006E5AF8" w:rsidRPr="00976105" w:rsidRDefault="006E4F61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- </w:t>
            </w:r>
            <w:r w:rsidR="003179D5" w:rsidRPr="00976105">
              <w:rPr>
                <w:rFonts w:eastAsia="Times New Roman" w:cstheme="minorHAnsi"/>
                <w:lang w:eastAsia="pt-BR"/>
              </w:rPr>
              <w:t>1 Docente convidada</w:t>
            </w:r>
          </w:p>
          <w:p w14:paraId="212DB199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- 3 participantes.</w:t>
            </w:r>
          </w:p>
          <w:p w14:paraId="4B94D5A5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3DEEC669" w14:textId="77777777" w:rsidR="006E5AF8" w:rsidRPr="00976105" w:rsidRDefault="006E5AF8" w:rsidP="00422E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6B9AB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179D5" w:rsidRPr="004F57E7" w14:paraId="56B3F45F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0233DD" w14:textId="77777777" w:rsidR="003179D5" w:rsidRPr="00976105" w:rsidRDefault="00FC32CB" w:rsidP="00FC32C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Style w:val="normaltextrun"/>
                <w:rFonts w:cstheme="minorHAnsi"/>
                <w:bdr w:val="none" w:sz="0" w:space="0" w:color="auto" w:frame="1"/>
              </w:rPr>
              <w:t>Arte e Educação estética na formação de professores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FC23F0" w14:textId="77777777" w:rsidR="003179D5" w:rsidRPr="00976105" w:rsidRDefault="00FC32CB" w:rsidP="00FC32C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A proposta do curso foi reunir três especialistas com formações diversificadas (artes visuais, literatura e psicologia) para apresentarem ideias sobre a Estética e os seus desdobramentos sobre a Arte e a Educação.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144FA8" w14:textId="77777777" w:rsidR="003179D5" w:rsidRPr="00976105" w:rsidRDefault="00FD6622" w:rsidP="00422E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ECDC01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Minicurso de 8 horas na Reunião Anual da Sociedade Brasileira para o Progresso da Ciência – SBPC.</w:t>
            </w:r>
          </w:p>
          <w:p w14:paraId="45FB0818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4BA7E076" w14:textId="77777777" w:rsidR="00FC32CB" w:rsidRPr="00976105" w:rsidRDefault="00FC32CB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- 1</w:t>
            </w:r>
            <w:r w:rsidR="00E37F9E" w:rsidRPr="00976105">
              <w:rPr>
                <w:rFonts w:eastAsia="Times New Roman" w:cstheme="minorHAnsi"/>
                <w:lang w:eastAsia="pt-BR"/>
              </w:rPr>
              <w:t>2</w:t>
            </w:r>
            <w:r w:rsidRPr="00976105">
              <w:rPr>
                <w:rFonts w:eastAsia="Times New Roman" w:cstheme="minorHAnsi"/>
                <w:lang w:eastAsia="pt-BR"/>
              </w:rPr>
              <w:t xml:space="preserve"> Participantes.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C196F5" w14:textId="77777777" w:rsidR="003179D5" w:rsidRPr="00976105" w:rsidRDefault="00FC32CB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Integração com profissionais docentes e discentes de diferentes unidades da federação.</w:t>
            </w:r>
          </w:p>
          <w:p w14:paraId="3A2D204A" w14:textId="77777777" w:rsidR="00FC32CB" w:rsidRPr="00976105" w:rsidRDefault="00FC32CB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lastRenderedPageBreak/>
              <w:t>Discutir a formação docente pela ótica da sensibilidade.</w:t>
            </w:r>
          </w:p>
        </w:tc>
      </w:tr>
      <w:tr w:rsidR="003179D5" w:rsidRPr="004F57E7" w14:paraId="1394058A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FC51D8" w14:textId="77777777" w:rsidR="006E5AF8" w:rsidRPr="00976105" w:rsidRDefault="006E5AF8" w:rsidP="00422E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lastRenderedPageBreak/>
              <w:t>Acolhimento e Universidade: um tema para a comunidade educativa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368088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Trata-se de um curso de extensão que tem por objetivo contribuir para a construção da cultura de acolhimento nas universidades públicas, por meio da reflexão da dimensão educativa do trabalho de técnicos/as-administrativos/as e docentes e da inspiração para a criação de ações educativas acolhedoras.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A315B1" w14:textId="77777777" w:rsidR="006E5AF8" w:rsidRPr="00976105" w:rsidRDefault="00FD6622" w:rsidP="00422E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37F17F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Curso de extensão de 41 horas.</w:t>
            </w:r>
          </w:p>
          <w:p w14:paraId="1E7B3B2B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- 40 pessoas inscritas.</w:t>
            </w:r>
          </w:p>
          <w:p w14:paraId="4084E95D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- 28 participantes.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109A5" w14:textId="77777777" w:rsidR="006E5AF8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Atualização teórica sobre as temáticas relacionadas ao acolhimento.</w:t>
            </w:r>
          </w:p>
          <w:p w14:paraId="101158CE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Troca de experiências sobre práticas educativas acolhedoras.</w:t>
            </w:r>
          </w:p>
          <w:p w14:paraId="4D717657" w14:textId="77777777" w:rsidR="003179D5" w:rsidRPr="00976105" w:rsidRDefault="003179D5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Construção de parcerias externas para o trabalho coletivo relacionado ao Acolhimento na Educação Superior.</w:t>
            </w:r>
          </w:p>
        </w:tc>
      </w:tr>
      <w:tr w:rsidR="003179D5" w:rsidRPr="004F57E7" w14:paraId="411FF8A5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633C95" w14:textId="77777777" w:rsidR="006E5AF8" w:rsidRPr="00976105" w:rsidRDefault="006E5AF8" w:rsidP="00422EE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Diálogo com os trabalhadores e as trabalhadoras da Segurança Patrimonial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F7DA5D" w14:textId="77777777" w:rsidR="006E5AF8" w:rsidRPr="00976105" w:rsidRDefault="006E5AF8" w:rsidP="006E5AF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Roda de Conversa sobre escuta atenta, acolhimento e diversidade. 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EB2C51" w14:textId="7F813341" w:rsidR="006E5AF8" w:rsidRPr="00976105" w:rsidRDefault="00FD6622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00976105">
              <w:rPr>
                <w:rFonts w:eastAsia="Times New Roman"/>
                <w:lang w:eastAsia="pt-BR"/>
              </w:rPr>
              <w:t>Ação concluída.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829705" w14:textId="77777777" w:rsidR="006E5AF8" w:rsidRPr="00976105" w:rsidRDefault="006E5AF8" w:rsidP="00422E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- </w:t>
            </w:r>
            <w:r w:rsidR="003179D5" w:rsidRPr="00976105">
              <w:rPr>
                <w:rFonts w:eastAsia="Times New Roman" w:cstheme="minorHAnsi"/>
                <w:lang w:eastAsia="pt-BR"/>
              </w:rPr>
              <w:t>2 Rodas de Conversa.</w:t>
            </w:r>
          </w:p>
          <w:p w14:paraId="27EC69DF" w14:textId="77777777" w:rsidR="003179D5" w:rsidRPr="00976105" w:rsidRDefault="003179D5" w:rsidP="00422E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- 89 profissionais participantes.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868A1" w14:textId="77777777" w:rsidR="003179D5" w:rsidRPr="00976105" w:rsidRDefault="003179D5" w:rsidP="003179D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 Acolhimento dos/as profissionais.</w:t>
            </w:r>
          </w:p>
          <w:p w14:paraId="4F20E0BA" w14:textId="77777777" w:rsidR="003179D5" w:rsidRPr="00976105" w:rsidRDefault="003179D5" w:rsidP="003179D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>Orientações de manejo.</w:t>
            </w:r>
          </w:p>
          <w:p w14:paraId="163A9C50" w14:textId="77777777" w:rsidR="003179D5" w:rsidRPr="00976105" w:rsidRDefault="003179D5" w:rsidP="003179D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976105">
              <w:rPr>
                <w:rFonts w:eastAsia="Times New Roman" w:cstheme="minorHAnsi"/>
                <w:lang w:eastAsia="pt-BR"/>
              </w:rPr>
              <w:t xml:space="preserve">Informações sobre os serviços da DASU e da </w:t>
            </w:r>
            <w:proofErr w:type="spellStart"/>
            <w:r w:rsidRPr="00976105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976105">
              <w:rPr>
                <w:rFonts w:eastAsia="Times New Roman" w:cstheme="minorHAnsi"/>
                <w:lang w:eastAsia="pt-BR"/>
              </w:rPr>
              <w:t>.</w:t>
            </w:r>
          </w:p>
          <w:p w14:paraId="049F31CB" w14:textId="77777777" w:rsidR="003179D5" w:rsidRPr="00976105" w:rsidRDefault="003179D5" w:rsidP="003179D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</w:tbl>
    <w:p w14:paraId="7B114E57" w14:textId="77777777" w:rsidR="006E5AF8" w:rsidRPr="004F57E7" w:rsidRDefault="006E5AF8" w:rsidP="006E5AF8">
      <w:pPr>
        <w:spacing w:line="240" w:lineRule="auto"/>
        <w:jc w:val="center"/>
        <w:rPr>
          <w:rFonts w:cstheme="minorHAnsi"/>
        </w:rPr>
      </w:pPr>
      <w:r w:rsidRPr="004F57E7">
        <w:rPr>
          <w:rFonts w:cstheme="minorHAnsi"/>
        </w:rPr>
        <w:t>Fonte: Autoras.</w:t>
      </w:r>
    </w:p>
    <w:p w14:paraId="53128261" w14:textId="77777777" w:rsidR="006E5AF8" w:rsidRPr="004F57E7" w:rsidRDefault="006E5AF8">
      <w:pPr>
        <w:rPr>
          <w:rFonts w:cstheme="minorHAnsi"/>
        </w:rPr>
      </w:pPr>
    </w:p>
    <w:p w14:paraId="2EF7C423" w14:textId="77777777" w:rsidR="003179D5" w:rsidRPr="004F57E7" w:rsidRDefault="006E5AF8" w:rsidP="006E5AF8">
      <w:pPr>
        <w:pStyle w:val="PargrafodaLista"/>
        <w:numPr>
          <w:ilvl w:val="1"/>
          <w:numId w:val="3"/>
        </w:numPr>
        <w:rPr>
          <w:rFonts w:cstheme="minorHAnsi"/>
        </w:rPr>
      </w:pPr>
      <w:r w:rsidRPr="004F57E7">
        <w:rPr>
          <w:rFonts w:eastAsia="Times New Roman" w:cstheme="minorHAnsi"/>
          <w:b/>
          <w:color w:val="000000"/>
          <w:lang w:eastAsia="pt-BR"/>
        </w:rPr>
        <w:t>A</w:t>
      </w:r>
      <w:r w:rsidR="003179D5" w:rsidRPr="004F57E7">
        <w:rPr>
          <w:rFonts w:eastAsia="Times New Roman" w:cstheme="minorHAnsi"/>
          <w:b/>
          <w:color w:val="000000"/>
          <w:lang w:eastAsia="pt-BR"/>
        </w:rPr>
        <w:t>tendimento ao curso</w:t>
      </w:r>
      <w:r w:rsidR="002A7DBB" w:rsidRPr="004F57E7">
        <w:rPr>
          <w:rFonts w:eastAsia="Times New Roman" w:cstheme="minorHAnsi"/>
          <w:b/>
          <w:color w:val="000000"/>
          <w:lang w:eastAsia="pt-BR"/>
        </w:rPr>
        <w:t xml:space="preserve"> ou ao campus</w:t>
      </w:r>
    </w:p>
    <w:p w14:paraId="75262BA2" w14:textId="7A9B12C9" w:rsidR="003179D5" w:rsidRDefault="003179D5" w:rsidP="005B37B4">
      <w:pPr>
        <w:ind w:firstLine="360"/>
        <w:jc w:val="both"/>
        <w:rPr>
          <w:rFonts w:eastAsia="Times New Roman" w:cstheme="minorHAnsi"/>
          <w:color w:val="000000"/>
          <w:lang w:eastAsia="pt-BR"/>
        </w:rPr>
      </w:pPr>
      <w:r w:rsidRPr="004F57E7">
        <w:rPr>
          <w:rFonts w:eastAsia="Times New Roman" w:cstheme="minorHAnsi"/>
          <w:color w:val="000000"/>
          <w:lang w:eastAsia="pt-BR"/>
        </w:rPr>
        <w:t>Consiste na oferta de espaços de acolhimento e de debates sobre acolhimento nas unidades acadêmicas solicitantes</w:t>
      </w:r>
      <w:r w:rsidR="00976105">
        <w:rPr>
          <w:rFonts w:eastAsia="Times New Roman" w:cstheme="minorHAnsi"/>
          <w:color w:val="000000"/>
          <w:lang w:eastAsia="pt-BR"/>
        </w:rPr>
        <w:t xml:space="preserve"> (ver quadro 3)</w:t>
      </w:r>
      <w:r w:rsidRPr="004F57E7">
        <w:rPr>
          <w:rFonts w:eastAsia="Times New Roman" w:cstheme="minorHAnsi"/>
          <w:color w:val="000000"/>
          <w:lang w:eastAsia="pt-BR"/>
        </w:rPr>
        <w:t>.</w:t>
      </w:r>
      <w:r w:rsidR="003C0116" w:rsidRPr="004F57E7">
        <w:rPr>
          <w:rFonts w:eastAsia="Times New Roman" w:cstheme="minorHAnsi"/>
          <w:color w:val="000000"/>
          <w:lang w:eastAsia="pt-BR"/>
        </w:rPr>
        <w:t xml:space="preserve"> Ao todo, foram ofertadas </w:t>
      </w:r>
      <w:r w:rsidR="00976105">
        <w:rPr>
          <w:rFonts w:eastAsia="Times New Roman" w:cstheme="minorHAnsi"/>
          <w:color w:val="000000"/>
          <w:lang w:eastAsia="pt-BR"/>
        </w:rPr>
        <w:t xml:space="preserve">quatro </w:t>
      </w:r>
      <w:r w:rsidR="00562925" w:rsidRPr="004F57E7">
        <w:rPr>
          <w:rFonts w:eastAsia="Times New Roman" w:cstheme="minorHAnsi"/>
          <w:color w:val="000000"/>
          <w:lang w:eastAsia="pt-BR"/>
        </w:rPr>
        <w:t>atividades com um total de</w:t>
      </w:r>
      <w:r w:rsidR="00976105">
        <w:rPr>
          <w:rFonts w:eastAsia="Times New Roman" w:cstheme="minorHAnsi"/>
          <w:color w:val="000000"/>
          <w:lang w:eastAsia="pt-BR"/>
        </w:rPr>
        <w:t xml:space="preserve"> </w:t>
      </w:r>
      <w:proofErr w:type="gramStart"/>
      <w:r w:rsidR="00976105">
        <w:rPr>
          <w:rFonts w:eastAsia="Times New Roman" w:cstheme="minorHAnsi"/>
          <w:color w:val="000000"/>
          <w:lang w:eastAsia="pt-BR"/>
        </w:rPr>
        <w:t>210</w:t>
      </w:r>
      <w:r w:rsidR="00562925" w:rsidRPr="004F57E7">
        <w:rPr>
          <w:rFonts w:eastAsia="Times New Roman" w:cstheme="minorHAnsi"/>
          <w:color w:val="000000"/>
          <w:lang w:eastAsia="pt-BR"/>
        </w:rPr>
        <w:t xml:space="preserve">  participantes</w:t>
      </w:r>
      <w:proofErr w:type="gramEnd"/>
      <w:r w:rsidR="00562925" w:rsidRPr="004F57E7">
        <w:rPr>
          <w:rFonts w:eastAsia="Times New Roman" w:cstheme="minorHAnsi"/>
          <w:color w:val="000000"/>
          <w:lang w:eastAsia="pt-BR"/>
        </w:rPr>
        <w:t>.</w:t>
      </w:r>
    </w:p>
    <w:p w14:paraId="41A3EDF6" w14:textId="3D16B44B" w:rsidR="00976105" w:rsidRPr="004F57E7" w:rsidRDefault="00976105" w:rsidP="00976105">
      <w:pPr>
        <w:spacing w:line="240" w:lineRule="auto"/>
        <w:rPr>
          <w:rFonts w:cstheme="minorHAnsi"/>
        </w:rPr>
      </w:pPr>
      <w:r>
        <w:rPr>
          <w:rFonts w:cstheme="minorHAnsi"/>
        </w:rPr>
        <w:t>Quadro 3</w:t>
      </w:r>
      <w:r w:rsidRPr="004F57E7">
        <w:rPr>
          <w:rFonts w:cstheme="minorHAnsi"/>
        </w:rPr>
        <w:t>: detalhamento da ação, status</w:t>
      </w:r>
      <w:r>
        <w:rPr>
          <w:rFonts w:cstheme="minorHAnsi"/>
        </w:rPr>
        <w:t>, resultados e impactos.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2856"/>
        <w:gridCol w:w="993"/>
        <w:gridCol w:w="2234"/>
        <w:gridCol w:w="1940"/>
      </w:tblGrid>
      <w:tr w:rsidR="003179D5" w:rsidRPr="004F57E7" w14:paraId="489EE46E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454E9A" w14:textId="77777777" w:rsidR="003179D5" w:rsidRPr="004F57E7" w:rsidRDefault="003179D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93D665" w14:textId="77777777" w:rsidR="003179D5" w:rsidRPr="004F57E7" w:rsidRDefault="003179D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56C4AE" w14:textId="77777777" w:rsidR="003179D5" w:rsidRPr="004F57E7" w:rsidRDefault="003179D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E2C064" w14:textId="77777777" w:rsidR="003179D5" w:rsidRPr="004F57E7" w:rsidRDefault="003179D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DF9391" w14:textId="77777777" w:rsidR="003179D5" w:rsidRPr="004F57E7" w:rsidRDefault="003179D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3179D5" w:rsidRPr="004F57E7" w14:paraId="32F3526B" w14:textId="77777777" w:rsidTr="47B44B67">
        <w:trPr>
          <w:trHeight w:val="2919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72216E" w14:textId="77777777" w:rsidR="003179D5" w:rsidRPr="004F57E7" w:rsidRDefault="003179D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Ateliê de Ações Educativas Acolhedoras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CB740" w14:textId="77777777" w:rsidR="003179D5" w:rsidRPr="004F57E7" w:rsidRDefault="006E4F61" w:rsidP="0056292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Oferecer um espaço de investigação e de experimentação do acolhimento em comunidade.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DDD102" w14:textId="77777777" w:rsidR="003179D5" w:rsidRPr="004F57E7" w:rsidRDefault="006E4F61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8C686E" w14:textId="63D83389" w:rsidR="003179D5" w:rsidRPr="004F57E7" w:rsidRDefault="28BFEE17" w:rsidP="0F76545E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 - </w:t>
            </w:r>
            <w:r w:rsidR="3B2D14F1" w:rsidRPr="47B44B67">
              <w:rPr>
                <w:rFonts w:eastAsia="Times New Roman"/>
                <w:lang w:eastAsia="pt-BR"/>
              </w:rPr>
              <w:t>4</w:t>
            </w:r>
            <w:r w:rsidRPr="47B44B67">
              <w:rPr>
                <w:rFonts w:eastAsia="Times New Roman"/>
                <w:lang w:eastAsia="pt-BR"/>
              </w:rPr>
              <w:t xml:space="preserve"> unidades acadêmicas contatadas.</w:t>
            </w:r>
          </w:p>
          <w:p w14:paraId="238DE8D9" w14:textId="77777777" w:rsidR="006E4F61" w:rsidRPr="004F57E7" w:rsidRDefault="006E4F61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Ação de acolhimento em uma das unidades acadêmicas.</w:t>
            </w:r>
          </w:p>
          <w:p w14:paraId="411C50F8" w14:textId="24002038" w:rsidR="00FB75C4" w:rsidRPr="004F57E7" w:rsidRDefault="43F892F5" w:rsidP="0F76545E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Participantes: </w:t>
            </w:r>
            <w:r w:rsidR="5A40D5E9" w:rsidRPr="0F76545E">
              <w:rPr>
                <w:rFonts w:eastAsia="Times New Roman"/>
                <w:lang w:eastAsia="pt-BR"/>
              </w:rPr>
              <w:t>9</w:t>
            </w:r>
            <w:r w:rsidRPr="0F76545E">
              <w:rPr>
                <w:rFonts w:eastAsia="Times New Roman"/>
                <w:lang w:eastAsia="pt-BR"/>
              </w:rPr>
              <w:t xml:space="preserve"> docentes</w:t>
            </w:r>
            <w:r w:rsidR="12017CAE" w:rsidRPr="0F76545E">
              <w:rPr>
                <w:rFonts w:eastAsia="Times New Roman"/>
                <w:lang w:eastAsia="pt-BR"/>
              </w:rPr>
              <w:t>, 10 servidores</w:t>
            </w:r>
            <w:r w:rsidRPr="0F76545E">
              <w:rPr>
                <w:rFonts w:eastAsia="Times New Roman"/>
                <w:lang w:eastAsia="pt-BR"/>
              </w:rPr>
              <w:t xml:space="preserve"> e </w:t>
            </w:r>
            <w:r w:rsidR="7CD3E2FC" w:rsidRPr="0F76545E">
              <w:rPr>
                <w:rFonts w:eastAsia="Times New Roman"/>
                <w:lang w:eastAsia="pt-BR"/>
              </w:rPr>
              <w:t xml:space="preserve">2 </w:t>
            </w:r>
            <w:r w:rsidRPr="0F76545E">
              <w:rPr>
                <w:rFonts w:eastAsia="Times New Roman"/>
                <w:lang w:eastAsia="pt-BR"/>
              </w:rPr>
              <w:t>estudante</w:t>
            </w:r>
            <w:r w:rsidR="486CE031" w:rsidRPr="0F76545E">
              <w:rPr>
                <w:rFonts w:eastAsia="Times New Roman"/>
                <w:lang w:eastAsia="pt-BR"/>
              </w:rPr>
              <w:t>s</w:t>
            </w:r>
            <w:r w:rsidRPr="0F76545E">
              <w:rPr>
                <w:rFonts w:eastAsia="Times New Roman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232753" w14:textId="77777777" w:rsidR="003179D5" w:rsidRPr="004F57E7" w:rsidRDefault="43F892F5" w:rsidP="0F76545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Apresentação do Ateliê como atividade da </w:t>
            </w:r>
            <w:proofErr w:type="spellStart"/>
            <w:r w:rsidRPr="0F76545E">
              <w:rPr>
                <w:rFonts w:eastAsia="Times New Roman"/>
                <w:lang w:eastAsia="pt-BR"/>
              </w:rPr>
              <w:t>CoEduca</w:t>
            </w:r>
            <w:proofErr w:type="spellEnd"/>
            <w:r w:rsidRPr="0F76545E">
              <w:rPr>
                <w:rFonts w:eastAsia="Times New Roman"/>
                <w:lang w:eastAsia="pt-BR"/>
              </w:rPr>
              <w:t xml:space="preserve"> para as unidades acadêmicas.</w:t>
            </w:r>
          </w:p>
          <w:p w14:paraId="1888F2EC" w14:textId="4842EC40" w:rsidR="1C3F57E3" w:rsidRDefault="1C3F57E3" w:rsidP="0F76545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Oferta e discussão de novas possibilidades de atividades de acolhimento na Unidade.</w:t>
            </w:r>
          </w:p>
          <w:p w14:paraId="62486C05" w14:textId="77777777" w:rsidR="00FB75C4" w:rsidRPr="004F57E7" w:rsidRDefault="00FB75C4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179D5" w:rsidRPr="004F57E7" w14:paraId="500B973A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55C0CD" w14:textId="16C4190A" w:rsidR="003179D5" w:rsidRPr="004F57E7" w:rsidRDefault="5871A802" w:rsidP="47B44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lastRenderedPageBreak/>
              <w:t xml:space="preserve">Intervenção institucional e </w:t>
            </w:r>
            <w:proofErr w:type="spellStart"/>
            <w:r w:rsidRPr="47B44B67">
              <w:rPr>
                <w:rFonts w:eastAsia="Times New Roman"/>
                <w:color w:val="000000" w:themeColor="text1"/>
                <w:lang w:eastAsia="pt-BR"/>
              </w:rPr>
              <w:t>intersetorial</w:t>
            </w:r>
            <w:proofErr w:type="spellEnd"/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no ICS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820B68" w14:textId="16E82000" w:rsidR="003179D5" w:rsidRPr="004F57E7" w:rsidRDefault="006E4F61" w:rsidP="47B44B67">
            <w:pPr>
              <w:spacing w:after="0" w:line="240" w:lineRule="auto"/>
              <w:jc w:val="both"/>
              <w:textAlignment w:val="baseline"/>
            </w:pPr>
            <w:r w:rsidRPr="47B44B67">
              <w:t>Atendimento das demandas do</w:t>
            </w:r>
            <w:r w:rsidR="70869B8A" w:rsidRPr="47B44B67">
              <w:t>s</w:t>
            </w:r>
            <w:r w:rsidRPr="47B44B67">
              <w:t xml:space="preserve"> curso</w:t>
            </w:r>
            <w:r w:rsidR="5F006DB3" w:rsidRPr="47B44B67">
              <w:t>s</w:t>
            </w:r>
            <w:r w:rsidRPr="47B44B67">
              <w:t xml:space="preserve"> relacionadas ao processo educativo </w:t>
            </w:r>
            <w:r w:rsidR="63B96EC2" w:rsidRPr="47B44B67">
              <w:t xml:space="preserve">e à convivência em comunidade, </w:t>
            </w:r>
            <w:r w:rsidRPr="47B44B67">
              <w:t>numa perspectiva acolhedora</w:t>
            </w:r>
            <w:r w:rsidR="440D1541" w:rsidRPr="47B44B67">
              <w:t xml:space="preserve"> e promotora de desenvolvimento </w:t>
            </w:r>
            <w:r w:rsidR="0908B3C1" w:rsidRPr="47B44B67">
              <w:t>humano.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B41FBB" w14:textId="77777777" w:rsidR="003179D5" w:rsidRPr="004F57E7" w:rsidRDefault="006E4F61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Ação Contínua.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AB4101" w14:textId="77777777" w:rsidR="003179D5" w:rsidRPr="004F57E7" w:rsidRDefault="64C468C6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Uma</w:t>
            </w:r>
            <w:r w:rsidR="28BFEE17" w:rsidRPr="47B44B67">
              <w:rPr>
                <w:rFonts w:eastAsia="Times New Roman"/>
                <w:lang w:eastAsia="pt-BR"/>
              </w:rPr>
              <w:t xml:space="preserve"> Conversa com docentes e corpo técnico-administrativo do </w:t>
            </w:r>
            <w:r w:rsidR="28BFEE17" w:rsidRPr="47B44B67">
              <w:rPr>
                <w:rStyle w:val="normaltextrun"/>
                <w:shd w:val="clear" w:color="auto" w:fill="FFFFFF"/>
              </w:rPr>
              <w:t>Instituto de Ciências Sociais (ICS) sobre acolhimento e convivência.</w:t>
            </w:r>
          </w:p>
          <w:p w14:paraId="569BA0E5" w14:textId="04DBF679" w:rsidR="003179D5" w:rsidRPr="004F57E7" w:rsidRDefault="28BFEE17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- 15 Participantes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BEA818" w14:textId="1A382C4A" w:rsidR="003179D5" w:rsidRPr="004F57E7" w:rsidRDefault="28BFEE17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</w:t>
            </w:r>
            <w:r w:rsidR="4EDEE2F9" w:rsidRPr="47B44B67">
              <w:rPr>
                <w:rFonts w:eastAsia="Times New Roman"/>
                <w:lang w:eastAsia="pt-BR"/>
              </w:rPr>
              <w:t>Parceria</w:t>
            </w:r>
            <w:r w:rsidRPr="47B44B67">
              <w:rPr>
                <w:rFonts w:eastAsia="Times New Roman"/>
                <w:lang w:eastAsia="pt-BR"/>
              </w:rPr>
              <w:t xml:space="preserve"> com o CAEP.</w:t>
            </w:r>
          </w:p>
          <w:p w14:paraId="47D4EF05" w14:textId="52F28353" w:rsidR="006E4F61" w:rsidRPr="004F57E7" w:rsidRDefault="28BFEE17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</w:t>
            </w:r>
            <w:r w:rsidR="003C0116" w:rsidRPr="47B44B67">
              <w:rPr>
                <w:rFonts w:eastAsia="Times New Roman"/>
                <w:lang w:eastAsia="pt-BR"/>
              </w:rPr>
              <w:t xml:space="preserve">Integração com corpo docente e </w:t>
            </w:r>
            <w:r w:rsidR="2E315592" w:rsidRPr="47B44B67">
              <w:rPr>
                <w:rFonts w:eastAsia="Times New Roman"/>
                <w:lang w:eastAsia="pt-BR"/>
              </w:rPr>
              <w:t>técnico-administrativo</w:t>
            </w:r>
            <w:r w:rsidR="003C0116" w:rsidRPr="47B44B67">
              <w:rPr>
                <w:rFonts w:eastAsia="Times New Roman"/>
                <w:lang w:eastAsia="pt-BR"/>
              </w:rPr>
              <w:t xml:space="preserve"> de diferentes unidades acadêmicas.</w:t>
            </w:r>
          </w:p>
          <w:p w14:paraId="58B11385" w14:textId="59D02374" w:rsidR="003C0116" w:rsidRPr="004F57E7" w:rsidRDefault="003C0116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Atendimentos de demandas específicas do</w:t>
            </w:r>
            <w:r w:rsidR="0AEE3B6B" w:rsidRPr="47B44B67">
              <w:rPr>
                <w:rFonts w:eastAsia="Times New Roman"/>
                <w:lang w:eastAsia="pt-BR"/>
              </w:rPr>
              <w:t>s</w:t>
            </w:r>
            <w:r w:rsidRPr="47B44B67">
              <w:rPr>
                <w:rFonts w:eastAsia="Times New Roman"/>
                <w:lang w:eastAsia="pt-BR"/>
              </w:rPr>
              <w:t xml:space="preserve"> cursos.</w:t>
            </w:r>
          </w:p>
        </w:tc>
      </w:tr>
      <w:tr w:rsidR="00187338" w:rsidRPr="004F57E7" w14:paraId="03BA11F6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BF257B" w14:textId="77777777" w:rsidR="00187338" w:rsidRPr="004F57E7" w:rsidRDefault="00187338" w:rsidP="0018733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252525"/>
                <w:lang w:eastAsia="pt-BR"/>
              </w:rPr>
              <w:t>Desafios e Demandas para a FCE no Contexto da Pandemia de Covid-19  </w:t>
            </w:r>
          </w:p>
          <w:p w14:paraId="4101652C" w14:textId="77777777" w:rsidR="00187338" w:rsidRPr="004F57E7" w:rsidRDefault="00187338" w:rsidP="0018733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565D8D" w14:textId="77777777" w:rsidR="00187338" w:rsidRPr="004F57E7" w:rsidRDefault="00187338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 xml:space="preserve">Atendimento da demanda da FCE para tratar a experiência da </w:t>
            </w:r>
            <w:proofErr w:type="spellStart"/>
            <w:r w:rsidRPr="004F57E7">
              <w:rPr>
                <w:rFonts w:cstheme="minorHAnsi"/>
              </w:rPr>
              <w:t>CoEduca</w:t>
            </w:r>
            <w:proofErr w:type="spellEnd"/>
            <w:r w:rsidRPr="004F57E7">
              <w:rPr>
                <w:rFonts w:cstheme="minorHAnsi"/>
              </w:rPr>
              <w:t xml:space="preserve"> nas ações de acolhimento, durante a Pandemia da Covid-19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4DD77A" w14:textId="77777777" w:rsidR="00187338" w:rsidRPr="004F57E7" w:rsidRDefault="00187338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Ação Concluída.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BBDBBC" w14:textId="77777777" w:rsidR="00187338" w:rsidRPr="004F57E7" w:rsidRDefault="66240AA5" w:rsidP="006E4F6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- 164 participantes.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3EEF2F" w14:textId="77777777" w:rsidR="00187338" w:rsidRPr="004F57E7" w:rsidRDefault="66240AA5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Parceria com profissionais da FCE.</w:t>
            </w:r>
          </w:p>
          <w:p w14:paraId="7B4EBD19" w14:textId="77777777" w:rsidR="00187338" w:rsidRPr="004F57E7" w:rsidRDefault="66240AA5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Discussão sobre a interface Educação e Saúde.</w:t>
            </w:r>
          </w:p>
          <w:p w14:paraId="3F0C5BBC" w14:textId="77777777" w:rsidR="00187338" w:rsidRPr="004F57E7" w:rsidRDefault="66240AA5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Debate sobre acolhimento.</w:t>
            </w:r>
          </w:p>
        </w:tc>
      </w:tr>
      <w:tr w:rsidR="002A7DBB" w:rsidRPr="004F57E7" w14:paraId="0104DC1E" w14:textId="77777777" w:rsidTr="47B44B67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583F6A" w14:textId="77777777" w:rsidR="002A7DBB" w:rsidRPr="004F57E7" w:rsidRDefault="002A7DBB" w:rsidP="00187338">
            <w:pPr>
              <w:spacing w:after="0" w:line="240" w:lineRule="auto"/>
              <w:textAlignment w:val="baseline"/>
              <w:rPr>
                <w:rFonts w:eastAsia="Times New Roman" w:cstheme="minorHAnsi"/>
                <w:color w:val="252525"/>
                <w:lang w:eastAsia="pt-BR"/>
              </w:rPr>
            </w:pPr>
            <w:r w:rsidRPr="004F57E7">
              <w:rPr>
                <w:rFonts w:eastAsia="Times New Roman" w:cstheme="minorHAnsi"/>
                <w:color w:val="252525"/>
                <w:lang w:eastAsia="pt-BR"/>
              </w:rPr>
              <w:t xml:space="preserve">Conheça a </w:t>
            </w:r>
            <w:proofErr w:type="spellStart"/>
            <w:r w:rsidRPr="004F57E7">
              <w:rPr>
                <w:rFonts w:eastAsia="Times New Roman" w:cstheme="minorHAnsi"/>
                <w:color w:val="252525"/>
                <w:lang w:eastAsia="pt-BR"/>
              </w:rPr>
              <w:t>CoEduca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D418FD" w14:textId="77777777" w:rsidR="002A7DBB" w:rsidRPr="004F57E7" w:rsidRDefault="002A7DBB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 xml:space="preserve">Apresentação da </w:t>
            </w:r>
            <w:proofErr w:type="spellStart"/>
            <w:r w:rsidRPr="004F57E7">
              <w:rPr>
                <w:rFonts w:cstheme="minorHAnsi"/>
              </w:rPr>
              <w:t>CoEduca</w:t>
            </w:r>
            <w:proofErr w:type="spellEnd"/>
            <w:r w:rsidRPr="004F57E7">
              <w:rPr>
                <w:rFonts w:cstheme="minorHAnsi"/>
              </w:rPr>
              <w:t xml:space="preserve"> </w:t>
            </w:r>
            <w:r w:rsidR="00E55894" w:rsidRPr="004F57E7">
              <w:rPr>
                <w:rFonts w:cstheme="minorHAnsi"/>
              </w:rPr>
              <w:t xml:space="preserve">como coordenação e suas ações </w:t>
            </w:r>
            <w:r w:rsidRPr="004F57E7">
              <w:rPr>
                <w:rFonts w:cstheme="minorHAnsi"/>
              </w:rPr>
              <w:t>para as unidades acadêmicas.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F32DC6" w14:textId="77777777" w:rsidR="002A7DBB" w:rsidRPr="004F57E7" w:rsidRDefault="002A7DB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Ação Contínua.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2D77B8" w14:textId="77777777" w:rsidR="002A7DBB" w:rsidRDefault="002A7DB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</w:t>
            </w:r>
            <w:r w:rsidR="00E55894" w:rsidRPr="47B44B67">
              <w:rPr>
                <w:rFonts w:eastAsia="Times New Roman"/>
                <w:lang w:eastAsia="pt-BR"/>
              </w:rPr>
              <w:t xml:space="preserve">2 rodas de conversa </w:t>
            </w:r>
            <w:r w:rsidR="7F0199AB" w:rsidRPr="47B44B67">
              <w:rPr>
                <w:rFonts w:eastAsia="Times New Roman"/>
                <w:lang w:eastAsia="pt-BR"/>
              </w:rPr>
              <w:t>em</w:t>
            </w:r>
            <w:r w:rsidR="00E55894" w:rsidRPr="47B44B67">
              <w:rPr>
                <w:rFonts w:eastAsia="Times New Roman"/>
                <w:lang w:eastAsia="pt-BR"/>
              </w:rPr>
              <w:t xml:space="preserve"> eventos Boas</w:t>
            </w:r>
            <w:r w:rsidR="0F4751C2" w:rsidRPr="47B44B67">
              <w:rPr>
                <w:rFonts w:eastAsia="Times New Roman"/>
                <w:lang w:eastAsia="pt-BR"/>
              </w:rPr>
              <w:t>-v</w:t>
            </w:r>
            <w:r w:rsidR="00E55894" w:rsidRPr="47B44B67">
              <w:rPr>
                <w:rFonts w:eastAsia="Times New Roman"/>
                <w:lang w:eastAsia="pt-BR"/>
              </w:rPr>
              <w:t>indas</w:t>
            </w:r>
            <w:r w:rsidR="2A285F4A" w:rsidRPr="47B44B67">
              <w:rPr>
                <w:rFonts w:eastAsia="Times New Roman"/>
                <w:lang w:eastAsia="pt-BR"/>
              </w:rPr>
              <w:t>:</w:t>
            </w:r>
            <w:r w:rsidR="00E55894" w:rsidRPr="47B44B67">
              <w:rPr>
                <w:rFonts w:eastAsia="Times New Roman"/>
                <w:lang w:eastAsia="pt-BR"/>
              </w:rPr>
              <w:t xml:space="preserve"> PEC G e Inspira </w:t>
            </w:r>
            <w:r w:rsidR="6C3F93DE" w:rsidRPr="47B44B67">
              <w:rPr>
                <w:rFonts w:eastAsia="Times New Roman"/>
                <w:lang w:eastAsia="pt-BR"/>
              </w:rPr>
              <w:t>UnB</w:t>
            </w:r>
            <w:r w:rsidR="00E55894" w:rsidRPr="47B44B67">
              <w:rPr>
                <w:rFonts w:eastAsia="Times New Roman"/>
                <w:lang w:eastAsia="pt-BR"/>
              </w:rPr>
              <w:t xml:space="preserve">. </w:t>
            </w:r>
          </w:p>
          <w:p w14:paraId="1E71360A" w14:textId="5A56B0AC" w:rsidR="00976105" w:rsidRPr="004F57E7" w:rsidRDefault="00976105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- 10 participantes.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8D602D" w14:textId="77777777" w:rsidR="002A7DBB" w:rsidRPr="004F57E7" w:rsidRDefault="00E55894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Articulação com unidades da UnB.</w:t>
            </w:r>
          </w:p>
        </w:tc>
      </w:tr>
    </w:tbl>
    <w:p w14:paraId="02E27C6C" w14:textId="77777777" w:rsidR="00562925" w:rsidRPr="004F57E7" w:rsidRDefault="00562925" w:rsidP="00562925">
      <w:pPr>
        <w:pStyle w:val="PargrafodaLista"/>
        <w:jc w:val="center"/>
        <w:rPr>
          <w:rFonts w:cstheme="minorHAnsi"/>
        </w:rPr>
      </w:pPr>
      <w:r w:rsidRPr="004F57E7">
        <w:rPr>
          <w:rFonts w:cstheme="minorHAnsi"/>
        </w:rPr>
        <w:t>Fonte: Autoras.</w:t>
      </w:r>
    </w:p>
    <w:p w14:paraId="4B99056E" w14:textId="77777777" w:rsidR="00562925" w:rsidRPr="004F57E7" w:rsidRDefault="00562925" w:rsidP="00562925">
      <w:pPr>
        <w:pStyle w:val="PargrafodaLista"/>
        <w:jc w:val="center"/>
        <w:rPr>
          <w:rFonts w:cstheme="minorHAnsi"/>
        </w:rPr>
      </w:pPr>
    </w:p>
    <w:p w14:paraId="23B43D70" w14:textId="77777777" w:rsidR="00562925" w:rsidRPr="004F57E7" w:rsidRDefault="00562925" w:rsidP="00562925">
      <w:pPr>
        <w:pStyle w:val="PargrafodaLista"/>
        <w:numPr>
          <w:ilvl w:val="1"/>
          <w:numId w:val="3"/>
        </w:numPr>
        <w:rPr>
          <w:rFonts w:cstheme="minorHAnsi"/>
        </w:rPr>
      </w:pPr>
      <w:r w:rsidRPr="004F57E7">
        <w:rPr>
          <w:rFonts w:eastAsia="Times New Roman" w:cstheme="minorHAnsi"/>
          <w:b/>
          <w:color w:val="000000"/>
          <w:lang w:eastAsia="pt-BR"/>
        </w:rPr>
        <w:t>Projetos Acolhedores</w:t>
      </w:r>
    </w:p>
    <w:p w14:paraId="69E32F06" w14:textId="4B763435" w:rsidR="00B05EE7" w:rsidRPr="004F57E7" w:rsidRDefault="00562925" w:rsidP="005B37B4">
      <w:pPr>
        <w:ind w:firstLine="360"/>
        <w:jc w:val="both"/>
        <w:rPr>
          <w:rFonts w:cstheme="minorHAnsi"/>
        </w:rPr>
      </w:pPr>
      <w:r w:rsidRPr="004F57E7">
        <w:rPr>
          <w:rFonts w:cstheme="minorHAnsi"/>
        </w:rPr>
        <w:t xml:space="preserve">Consistem em um conjunto de atividades que objetivam integrar a comunidade universitária e construir uma cultura de acolhimento, proximidade, respeito e colaboração. </w:t>
      </w:r>
      <w:r w:rsidR="00B05EE7" w:rsidRPr="004F57E7">
        <w:rPr>
          <w:rFonts w:cstheme="minorHAnsi"/>
        </w:rPr>
        <w:t xml:space="preserve"> Também são desenvolvidas atividades que respondem demandas dos atendimentos feitos à comunidade, como oficinas de planejamento de estudo</w:t>
      </w:r>
      <w:r w:rsidR="00976105">
        <w:rPr>
          <w:rFonts w:cstheme="minorHAnsi"/>
        </w:rPr>
        <w:t xml:space="preserve"> (ver quadro 4)</w:t>
      </w:r>
      <w:r w:rsidR="00B05EE7" w:rsidRPr="004F57E7">
        <w:rPr>
          <w:rFonts w:cstheme="minorHAnsi"/>
        </w:rPr>
        <w:t>.</w:t>
      </w:r>
    </w:p>
    <w:p w14:paraId="20802212" w14:textId="7B862393" w:rsidR="00562925" w:rsidRDefault="00976105" w:rsidP="005B37B4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Ao todo, foram ofertados doze projetos, com um total </w:t>
      </w:r>
      <w:proofErr w:type="gramStart"/>
      <w:r>
        <w:rPr>
          <w:rFonts w:cstheme="minorHAnsi"/>
        </w:rPr>
        <w:t xml:space="preserve">de </w:t>
      </w:r>
      <w:r w:rsidR="00AD33C8">
        <w:rPr>
          <w:rFonts w:cstheme="minorHAnsi"/>
        </w:rPr>
        <w:t xml:space="preserve"> 707</w:t>
      </w:r>
      <w:proofErr w:type="gramEnd"/>
      <w:r w:rsidR="00AD33C8">
        <w:rPr>
          <w:rFonts w:cstheme="minorHAnsi"/>
        </w:rPr>
        <w:t xml:space="preserve"> participantes nas atividades presenciais;  alcance de 750,93 pessoas nos </w:t>
      </w:r>
      <w:proofErr w:type="spellStart"/>
      <w:r w:rsidR="00AD33C8">
        <w:rPr>
          <w:rFonts w:cstheme="minorHAnsi"/>
        </w:rPr>
        <w:t>cards</w:t>
      </w:r>
      <w:proofErr w:type="spellEnd"/>
      <w:r w:rsidR="00AD33C8">
        <w:rPr>
          <w:rFonts w:cstheme="minorHAnsi"/>
        </w:rPr>
        <w:t xml:space="preserve"> e 8.368 visualizações dos vídeos feitos pelas </w:t>
      </w:r>
      <w:proofErr w:type="spellStart"/>
      <w:r w:rsidR="00AD33C8">
        <w:rPr>
          <w:rFonts w:cstheme="minorHAnsi"/>
        </w:rPr>
        <w:t>CoEduca</w:t>
      </w:r>
      <w:proofErr w:type="spellEnd"/>
      <w:r w:rsidR="00AD33C8">
        <w:rPr>
          <w:rFonts w:cstheme="minorHAnsi"/>
        </w:rPr>
        <w:t>.</w:t>
      </w:r>
    </w:p>
    <w:p w14:paraId="681B8DB2" w14:textId="23CEC7D7" w:rsidR="00AD33C8" w:rsidRPr="004F57E7" w:rsidRDefault="00AD33C8" w:rsidP="00AD33C8">
      <w:pPr>
        <w:spacing w:line="240" w:lineRule="auto"/>
        <w:rPr>
          <w:rFonts w:cstheme="minorHAnsi"/>
        </w:rPr>
      </w:pPr>
      <w:r>
        <w:rPr>
          <w:rFonts w:cstheme="minorHAnsi"/>
        </w:rPr>
        <w:t>Quadro 4</w:t>
      </w:r>
      <w:r w:rsidRPr="004F57E7">
        <w:rPr>
          <w:rFonts w:cstheme="minorHAnsi"/>
        </w:rPr>
        <w:t>: detalhamento da ação, status</w:t>
      </w:r>
      <w:r>
        <w:rPr>
          <w:rFonts w:cstheme="minorHAnsi"/>
        </w:rPr>
        <w:t>, resultados e impactos.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369"/>
        <w:gridCol w:w="1608"/>
        <w:gridCol w:w="3544"/>
        <w:gridCol w:w="1849"/>
      </w:tblGrid>
      <w:tr w:rsidR="00562925" w:rsidRPr="004F57E7" w14:paraId="06600955" w14:textId="77777777" w:rsidTr="47B44B67">
        <w:trPr>
          <w:trHeight w:val="300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DFC432" w14:textId="77777777" w:rsidR="00562925" w:rsidRPr="004F57E7" w:rsidRDefault="0056292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264A76" w14:textId="77777777" w:rsidR="00562925" w:rsidRPr="004F57E7" w:rsidRDefault="0056292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9A0E51" w14:textId="77777777" w:rsidR="00562925" w:rsidRPr="004F57E7" w:rsidRDefault="0056292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75C9A4" w14:textId="77777777" w:rsidR="00562925" w:rsidRPr="004F57E7" w:rsidRDefault="0056292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A577FF" w14:textId="77777777" w:rsidR="00562925" w:rsidRPr="004F57E7" w:rsidRDefault="00562925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562925" w:rsidRPr="004F57E7" w14:paraId="44CA7F9F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39FD9D" w14:textId="244F9419" w:rsidR="00562925" w:rsidRPr="004F57E7" w:rsidRDefault="00562925" w:rsidP="47B44B6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Oficinas Calo</w:t>
            </w:r>
            <w:r w:rsidR="1BF98653" w:rsidRPr="47B44B67">
              <w:rPr>
                <w:rFonts w:eastAsia="Times New Roman"/>
                <w:color w:val="000000" w:themeColor="text1"/>
                <w:lang w:eastAsia="pt-BR"/>
              </w:rPr>
              <w:t>(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u</w:t>
            </w:r>
            <w:r w:rsidR="7FDE653C" w:rsidRPr="47B44B67">
              <w:rPr>
                <w:rFonts w:eastAsia="Times New Roman"/>
                <w:color w:val="000000" w:themeColor="text1"/>
                <w:lang w:eastAsia="pt-BR"/>
              </w:rPr>
              <w:t>)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rosas</w:t>
            </w:r>
          </w:p>
          <w:p w14:paraId="676F236A" w14:textId="77777777" w:rsidR="00562925" w:rsidRPr="004F57E7" w:rsidRDefault="00230D0F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2/2021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E98130" w14:textId="77777777" w:rsidR="00562925" w:rsidRPr="004F57E7" w:rsidRDefault="00562925" w:rsidP="0056292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cstheme="minorHAnsi"/>
              </w:rPr>
              <w:t>Conjunto de ações de acolhimento, em cada campus da universidade, com o objetivo de recepcionar a comunidade universitária para o novo semestre letivo</w:t>
            </w:r>
            <w:r w:rsidR="00230D0F" w:rsidRPr="004F57E7"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D5960B" w14:textId="77777777" w:rsidR="00562925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E30A75" w14:textId="77777777" w:rsidR="00230D0F" w:rsidRPr="004F57E7" w:rsidRDefault="00230D0F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 - Edição em </w:t>
            </w:r>
            <w:r w:rsidR="00562925" w:rsidRPr="004F57E7">
              <w:rPr>
                <w:rFonts w:eastAsia="Times New Roman" w:cstheme="minorHAnsi"/>
                <w:lang w:eastAsia="pt-BR"/>
              </w:rPr>
              <w:t xml:space="preserve">Modalidade Remota Emergencial. </w:t>
            </w:r>
          </w:p>
          <w:p w14:paraId="0438FB6C" w14:textId="77777777" w:rsidR="00230D0F" w:rsidRPr="004F57E7" w:rsidRDefault="00562925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</w:t>
            </w:r>
            <w:r w:rsidR="00230D0F" w:rsidRPr="004F57E7">
              <w:rPr>
                <w:rFonts w:eastAsia="Times New Roman" w:cstheme="minorHAnsi"/>
                <w:lang w:eastAsia="pt-BR"/>
              </w:rPr>
              <w:t>Oferta de 6 oficinas.</w:t>
            </w:r>
          </w:p>
          <w:p w14:paraId="0197A44A" w14:textId="77777777" w:rsidR="00562925" w:rsidRPr="004F57E7" w:rsidRDefault="00230D0F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 </w:t>
            </w:r>
            <w:r w:rsidR="00562925" w:rsidRPr="004F57E7">
              <w:rPr>
                <w:rFonts w:eastAsia="Times New Roman" w:cstheme="minorHAnsi"/>
                <w:lang w:eastAsia="pt-BR"/>
              </w:rPr>
              <w:t>99 participantes.</w:t>
            </w:r>
          </w:p>
          <w:p w14:paraId="7A863C85" w14:textId="77777777" w:rsidR="00230D0F" w:rsidRPr="004F57E7" w:rsidRDefault="00230D0F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Mediação pelo </w:t>
            </w:r>
            <w:proofErr w:type="spellStart"/>
            <w:r w:rsidRPr="004F57E7">
              <w:rPr>
                <w:rFonts w:eastAsia="Times New Roman" w:cstheme="minorHAnsi"/>
                <w:i/>
                <w:lang w:eastAsia="pt-BR"/>
              </w:rPr>
              <w:t>Instagram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 e </w:t>
            </w:r>
            <w:proofErr w:type="spellStart"/>
            <w:r w:rsidRPr="004F57E7">
              <w:rPr>
                <w:rFonts w:eastAsia="Times New Roman" w:cstheme="minorHAnsi"/>
                <w:i/>
                <w:lang w:eastAsia="pt-BR"/>
              </w:rPr>
              <w:t>Teams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.</w:t>
            </w:r>
          </w:p>
          <w:p w14:paraId="1299C43A" w14:textId="77777777" w:rsidR="00562925" w:rsidRPr="004F57E7" w:rsidRDefault="00562925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4DDBEF00" w14:textId="77777777" w:rsidR="00562925" w:rsidRPr="004F57E7" w:rsidRDefault="00562925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144B9" w14:textId="2D1EB698" w:rsidR="00562925" w:rsidRPr="004F57E7" w:rsidRDefault="00562925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</w:t>
            </w:r>
            <w:r w:rsidR="00230D0F" w:rsidRPr="47B44B67">
              <w:rPr>
                <w:rFonts w:eastAsia="Times New Roman"/>
                <w:lang w:eastAsia="pt-BR"/>
              </w:rPr>
              <w:t>Boas</w:t>
            </w:r>
            <w:r w:rsidR="3E770DA8" w:rsidRPr="47B44B67">
              <w:rPr>
                <w:rFonts w:eastAsia="Times New Roman"/>
                <w:lang w:eastAsia="pt-BR"/>
              </w:rPr>
              <w:t>-</w:t>
            </w:r>
            <w:r w:rsidR="00230D0F" w:rsidRPr="47B44B67">
              <w:rPr>
                <w:rFonts w:eastAsia="Times New Roman"/>
                <w:lang w:eastAsia="pt-BR"/>
              </w:rPr>
              <w:t>vindas à comunidade universitária.</w:t>
            </w:r>
          </w:p>
          <w:p w14:paraId="5DDFA1C4" w14:textId="77777777" w:rsidR="00230D0F" w:rsidRPr="004F57E7" w:rsidRDefault="00230D0F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Integração de estudantes ingressantes e veteranos/as.</w:t>
            </w:r>
          </w:p>
          <w:p w14:paraId="7CF9A371" w14:textId="77777777" w:rsidR="00230D0F" w:rsidRPr="004F57E7" w:rsidRDefault="00230D0F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-Apresentação de serviços.</w:t>
            </w:r>
          </w:p>
          <w:p w14:paraId="4A6A01CC" w14:textId="77777777" w:rsidR="00230D0F" w:rsidRPr="004F57E7" w:rsidRDefault="00230D0F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Integração da comunidade universitária.</w:t>
            </w:r>
          </w:p>
          <w:p w14:paraId="3461D779" w14:textId="77777777" w:rsidR="00562925" w:rsidRPr="004F57E7" w:rsidRDefault="00562925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6B227B" w:rsidRPr="004F57E7" w14:paraId="76199FB9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2AF6B5" w14:textId="187C32C5" w:rsidR="006B227B" w:rsidRPr="004F57E7" w:rsidRDefault="006B227B" w:rsidP="47B44B67">
            <w:pPr>
              <w:spacing w:after="0" w:line="240" w:lineRule="auto"/>
              <w:jc w:val="center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47B44B67">
              <w:rPr>
                <w:rStyle w:val="normaltextrun"/>
                <w:color w:val="000000"/>
                <w:shd w:val="clear" w:color="auto" w:fill="FFFFFF"/>
              </w:rPr>
              <w:lastRenderedPageBreak/>
              <w:t>Afeto através das Redes de Boas</w:t>
            </w:r>
            <w:r w:rsidR="090EBFCC" w:rsidRPr="47B44B67">
              <w:rPr>
                <w:rStyle w:val="normaltextrun"/>
                <w:color w:val="000000"/>
                <w:shd w:val="clear" w:color="auto" w:fill="FFFFFF"/>
              </w:rPr>
              <w:t>-v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>indas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DAA5AC" w14:textId="6C4C8ADA" w:rsidR="006B227B" w:rsidRPr="004F57E7" w:rsidRDefault="006B227B" w:rsidP="47B44B67">
            <w:pPr>
              <w:spacing w:after="0" w:line="240" w:lineRule="auto"/>
              <w:jc w:val="both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  <w:r w:rsidRPr="47B44B67">
              <w:rPr>
                <w:rStyle w:val="normaltextrun"/>
                <w:color w:val="000000"/>
                <w:shd w:val="clear" w:color="auto" w:fill="FFFFFF"/>
              </w:rPr>
              <w:t>Divulgação de mensagens afetuosas para a comunidade acadêmica para o período do Boas</w:t>
            </w:r>
            <w:r w:rsidR="0E43D432" w:rsidRPr="47B44B67">
              <w:rPr>
                <w:rStyle w:val="normaltextrun"/>
                <w:color w:val="000000"/>
                <w:shd w:val="clear" w:color="auto" w:fill="FFFFFF"/>
              </w:rPr>
              <w:t>-v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>indas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E3FF47" w14:textId="77777777" w:rsidR="006B227B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3B75EC" w14:textId="77777777" w:rsidR="006B227B" w:rsidRPr="004F57E7" w:rsidRDefault="006B227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Edição em Modalidade Remota Emergencial.</w:t>
            </w:r>
          </w:p>
          <w:p w14:paraId="0806BEC1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Total Dias: 7   </w:t>
            </w:r>
          </w:p>
          <w:p w14:paraId="0669B38C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Total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Cards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:  7 </w:t>
            </w:r>
          </w:p>
          <w:p w14:paraId="40C3B456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Média de </w:t>
            </w:r>
            <w:r w:rsidRPr="004F57E7">
              <w:rPr>
                <w:rStyle w:val="spellingerror"/>
                <w:rFonts w:cstheme="minorHAnsi"/>
                <w:color w:val="000000"/>
                <w:shd w:val="clear" w:color="auto" w:fill="FFFFFF"/>
              </w:rPr>
              <w:t>Alcance</w:t>
            </w: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: </w:t>
            </w:r>
            <w:r w:rsidRPr="004F57E7">
              <w:rPr>
                <w:rFonts w:eastAsia="Times New Roman" w:cstheme="minorHAnsi"/>
                <w:lang w:eastAsia="pt-BR"/>
              </w:rPr>
              <w:t>100,6 </w:t>
            </w:r>
          </w:p>
          <w:p w14:paraId="3CF2D8B6" w14:textId="77777777" w:rsidR="006B227B" w:rsidRPr="004F57E7" w:rsidRDefault="006B227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42489" w14:textId="0C5B3DF3" w:rsidR="006B227B" w:rsidRPr="004F57E7" w:rsidRDefault="006B227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- Atividade teve alcance de mais de 5% do total de seguidores</w:t>
            </w:r>
            <w:r w:rsidR="00FD6622"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/as </w:t>
            </w: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do </w:t>
            </w:r>
            <w:proofErr w:type="spellStart"/>
            <w:r w:rsidRPr="47B44B67">
              <w:rPr>
                <w:rStyle w:val="normaltextrun"/>
                <w:i/>
                <w:iCs/>
                <w:color w:val="000000"/>
                <w:bdr w:val="none" w:sz="0" w:space="0" w:color="auto" w:frame="1"/>
              </w:rPr>
              <w:t>Instagram</w:t>
            </w:r>
            <w:proofErr w:type="spellEnd"/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 da </w:t>
            </w:r>
            <w:proofErr w:type="spellStart"/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Co</w:t>
            </w:r>
            <w:r w:rsidR="6CCBAE77" w:rsidRPr="0F76545E">
              <w:rPr>
                <w:rStyle w:val="normaltextrun"/>
                <w:color w:val="000000"/>
                <w:bdr w:val="none" w:sz="0" w:space="0" w:color="auto" w:frame="1"/>
              </w:rPr>
              <w:t>E</w:t>
            </w: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duca</w:t>
            </w:r>
            <w:proofErr w:type="spellEnd"/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 em 24h da publicação.</w:t>
            </w:r>
          </w:p>
          <w:p w14:paraId="752B9F72" w14:textId="7E3C5751" w:rsidR="006B227B" w:rsidRPr="004F57E7" w:rsidRDefault="006B227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Style w:val="normaltextrun"/>
                <w:color w:val="000000"/>
                <w:bdr w:val="none" w:sz="0" w:space="0" w:color="auto" w:frame="1"/>
              </w:rPr>
            </w:pP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- Concretizou ação de boas</w:t>
            </w:r>
            <w:r w:rsidR="32DB9FE3" w:rsidRPr="0F76545E">
              <w:rPr>
                <w:rStyle w:val="normaltextrun"/>
                <w:color w:val="000000"/>
                <w:bdr w:val="none" w:sz="0" w:space="0" w:color="auto" w:frame="1"/>
              </w:rPr>
              <w:t>-</w:t>
            </w: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vindas, respeitando o isolamento social.</w:t>
            </w:r>
          </w:p>
        </w:tc>
      </w:tr>
      <w:tr w:rsidR="006B227B" w:rsidRPr="004F57E7" w14:paraId="54C4DCD2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13660F" w14:textId="77777777" w:rsidR="006B227B" w:rsidRPr="004F57E7" w:rsidRDefault="006B227B" w:rsidP="00562925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Projeto Gratidão nas Redes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FB88B0" w14:textId="77777777" w:rsidR="006B227B" w:rsidRPr="004F57E7" w:rsidRDefault="006B227B" w:rsidP="006B227B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Oferta de atividades interativas, nas redes sociais, a partir da elaboração e divulgação de </w:t>
            </w:r>
            <w:proofErr w:type="spellStart"/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cards</w:t>
            </w:r>
            <w:proofErr w:type="spellEnd"/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 com mensagens sobre a palavra GRATIDÃO.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9331AD" w14:textId="77777777" w:rsidR="006B227B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C3E71A" w14:textId="77777777" w:rsidR="006B227B" w:rsidRPr="004F57E7" w:rsidRDefault="006B227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Projeto executado na Modalidade Remota Emergencial pelo </w:t>
            </w:r>
            <w:proofErr w:type="spellStart"/>
            <w:r w:rsidRPr="004F57E7">
              <w:rPr>
                <w:rFonts w:eastAsia="Times New Roman" w:cstheme="minorHAnsi"/>
                <w:i/>
                <w:lang w:eastAsia="pt-BR"/>
              </w:rPr>
              <w:t>Instagram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.</w:t>
            </w:r>
          </w:p>
          <w:p w14:paraId="4D17554C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  </w:t>
            </w:r>
          </w:p>
          <w:p w14:paraId="0FB7796A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Total Dias: 5  </w:t>
            </w:r>
          </w:p>
          <w:p w14:paraId="46AD0B31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Total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Cards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:  6    </w:t>
            </w:r>
          </w:p>
          <w:p w14:paraId="0459B0E7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Média de </w:t>
            </w:r>
            <w:r w:rsidRPr="004F57E7">
              <w:rPr>
                <w:rStyle w:val="spellingerror"/>
                <w:rFonts w:cstheme="minorHAnsi"/>
                <w:color w:val="000000"/>
                <w:shd w:val="clear" w:color="auto" w:fill="FFFFFF"/>
              </w:rPr>
              <w:t>Alcance</w:t>
            </w: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: </w:t>
            </w:r>
            <w:r w:rsidRPr="004F57E7">
              <w:rPr>
                <w:rFonts w:eastAsia="Times New Roman" w:cstheme="minorHAnsi"/>
                <w:lang w:eastAsia="pt-BR"/>
              </w:rPr>
              <w:t>355,33 </w:t>
            </w:r>
          </w:p>
          <w:p w14:paraId="0FB78278" w14:textId="77777777" w:rsidR="006B227B" w:rsidRPr="004F57E7" w:rsidRDefault="006B227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1FC39945" w14:textId="77777777" w:rsidR="006B227B" w:rsidRPr="004F57E7" w:rsidRDefault="006B227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A7AC4" w14:textId="4B40DE3D" w:rsidR="006B227B" w:rsidRPr="004F57E7" w:rsidRDefault="006B227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- Atividade teve alcance de 23,01% do total de seguidores </w:t>
            </w:r>
            <w:r w:rsidR="00FD6622"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/as </w:t>
            </w: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do </w:t>
            </w:r>
            <w:proofErr w:type="spellStart"/>
            <w:r w:rsidRPr="47B44B67">
              <w:rPr>
                <w:rStyle w:val="normaltextrun"/>
                <w:i/>
                <w:iCs/>
                <w:color w:val="000000"/>
                <w:bdr w:val="none" w:sz="0" w:space="0" w:color="auto" w:frame="1"/>
              </w:rPr>
              <w:t>Instagram</w:t>
            </w:r>
            <w:proofErr w:type="spellEnd"/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 da </w:t>
            </w:r>
            <w:proofErr w:type="spellStart"/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Co</w:t>
            </w:r>
            <w:r w:rsidR="27414D13" w:rsidRPr="0F76545E">
              <w:rPr>
                <w:rStyle w:val="normaltextrun"/>
                <w:color w:val="000000"/>
                <w:bdr w:val="none" w:sz="0" w:space="0" w:color="auto" w:frame="1"/>
              </w:rPr>
              <w:t>E</w:t>
            </w:r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>duca</w:t>
            </w:r>
            <w:proofErr w:type="spellEnd"/>
            <w:r w:rsidRPr="0F76545E">
              <w:rPr>
                <w:rStyle w:val="normaltextrun"/>
                <w:color w:val="000000"/>
                <w:bdr w:val="none" w:sz="0" w:space="0" w:color="auto" w:frame="1"/>
              </w:rPr>
              <w:t xml:space="preserve"> em 24h da publicação.</w:t>
            </w:r>
          </w:p>
        </w:tc>
      </w:tr>
      <w:tr w:rsidR="006B227B" w:rsidRPr="004F57E7" w14:paraId="2B7CE498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73FBD7" w14:textId="77777777" w:rsidR="006B227B" w:rsidRPr="004F57E7" w:rsidRDefault="006B227B" w:rsidP="47B44B67">
            <w:pPr>
              <w:spacing w:after="0" w:line="240" w:lineRule="auto"/>
              <w:jc w:val="center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47B44B67">
              <w:rPr>
                <w:rStyle w:val="normaltextrun"/>
                <w:color w:val="000000"/>
                <w:shd w:val="clear" w:color="auto" w:fill="FFFFFF"/>
              </w:rPr>
              <w:t>Dia de Jogos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4B19B4" w14:textId="77777777" w:rsidR="006B227B" w:rsidRPr="004F57E7" w:rsidRDefault="006B227B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Divulgação de atividade de recreação e interação pelo </w:t>
            </w:r>
            <w:proofErr w:type="spellStart"/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Instagram</w:t>
            </w:r>
            <w:proofErr w:type="spellEnd"/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 da </w:t>
            </w:r>
            <w:proofErr w:type="spellStart"/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CoEduca</w:t>
            </w:r>
            <w:proofErr w:type="spellEnd"/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CD6D2C" w14:textId="77777777" w:rsidR="006B227B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4EEE74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Projeto executado na Modalidade Remota Emergencial pelo </w:t>
            </w:r>
            <w:proofErr w:type="spellStart"/>
            <w:r w:rsidRPr="004F57E7">
              <w:rPr>
                <w:rFonts w:eastAsia="Times New Roman" w:cstheme="minorHAnsi"/>
                <w:i/>
                <w:lang w:eastAsia="pt-BR"/>
              </w:rPr>
              <w:t>Instagram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.</w:t>
            </w:r>
          </w:p>
          <w:p w14:paraId="3CDC1C57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Total Dias: </w:t>
            </w:r>
            <w:r w:rsidRPr="004F57E7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>20</w:t>
            </w:r>
          </w:p>
          <w:p w14:paraId="3FAB74B9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Total </w:t>
            </w:r>
            <w:proofErr w:type="spellStart"/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Card</w:t>
            </w:r>
            <w:proofErr w:type="spellEnd"/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:  4 </w:t>
            </w:r>
          </w:p>
          <w:p w14:paraId="2D597244" w14:textId="77777777" w:rsidR="006B227B" w:rsidRPr="004F57E7" w:rsidRDefault="006B227B" w:rsidP="006B22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Média de </w:t>
            </w:r>
            <w:proofErr w:type="gramStart"/>
            <w:r w:rsidRPr="004F57E7">
              <w:rPr>
                <w:rStyle w:val="spellingerror"/>
                <w:rFonts w:cstheme="minorHAnsi"/>
                <w:color w:val="000000"/>
                <w:shd w:val="clear" w:color="auto" w:fill="FFFFFF"/>
              </w:rPr>
              <w:t>Alcance</w:t>
            </w: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295</w:t>
            </w:r>
            <w:r w:rsidRPr="004F57E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3C89D" w14:textId="1170BD0D" w:rsidR="006B227B" w:rsidRPr="004F57E7" w:rsidRDefault="006B227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Style w:val="normaltextrun"/>
                <w:color w:val="000000"/>
                <w:shd w:val="clear" w:color="auto" w:fill="FFFFFF"/>
              </w:rPr>
              <w:t>- Atividade teve alcance de</w:t>
            </w:r>
            <w:r w:rsidR="18892657" w:rsidRPr="0F76545E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F76545E">
              <w:rPr>
                <w:rStyle w:val="normaltextrun"/>
                <w:color w:val="000000"/>
                <w:shd w:val="clear" w:color="auto" w:fill="FFFFFF"/>
              </w:rPr>
              <w:t>19,10% do total de seguidores</w:t>
            </w:r>
            <w:r w:rsidR="00FD6622" w:rsidRPr="0F76545E">
              <w:rPr>
                <w:rStyle w:val="normaltextrun"/>
                <w:color w:val="000000"/>
                <w:shd w:val="clear" w:color="auto" w:fill="FFFFFF"/>
              </w:rPr>
              <w:t>/as</w:t>
            </w:r>
            <w:r w:rsidRPr="0F76545E">
              <w:rPr>
                <w:rStyle w:val="normaltextrun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47B44B67">
              <w:rPr>
                <w:rStyle w:val="normaltextrun"/>
                <w:i/>
                <w:iCs/>
                <w:color w:val="000000"/>
                <w:shd w:val="clear" w:color="auto" w:fill="FFFFFF"/>
              </w:rPr>
              <w:t>Instagram</w:t>
            </w:r>
            <w:proofErr w:type="spellEnd"/>
            <w:r w:rsidRPr="47B44B67"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F76545E">
              <w:rPr>
                <w:rStyle w:val="normaltextrun"/>
                <w:color w:val="000000"/>
                <w:shd w:val="clear" w:color="auto" w:fill="FFFFFF"/>
              </w:rPr>
              <w:t xml:space="preserve">da </w:t>
            </w:r>
            <w:proofErr w:type="spellStart"/>
            <w:r w:rsidRPr="0F76545E">
              <w:rPr>
                <w:rStyle w:val="normaltextrun"/>
                <w:color w:val="000000"/>
                <w:shd w:val="clear" w:color="auto" w:fill="FFFFFF"/>
              </w:rPr>
              <w:t>Co</w:t>
            </w:r>
            <w:r w:rsidR="45506141" w:rsidRPr="0F76545E">
              <w:rPr>
                <w:rStyle w:val="normaltextrun"/>
                <w:color w:val="000000"/>
                <w:shd w:val="clear" w:color="auto" w:fill="FFFFFF"/>
              </w:rPr>
              <w:t>E</w:t>
            </w:r>
            <w:r w:rsidRPr="0F76545E">
              <w:rPr>
                <w:rStyle w:val="normaltextrun"/>
                <w:color w:val="000000"/>
                <w:shd w:val="clear" w:color="auto" w:fill="FFFFFF"/>
              </w:rPr>
              <w:t>duca</w:t>
            </w:r>
            <w:proofErr w:type="spellEnd"/>
            <w:r w:rsidRPr="0F76545E">
              <w:rPr>
                <w:rStyle w:val="normaltextrun"/>
                <w:color w:val="000000"/>
                <w:shd w:val="clear" w:color="auto" w:fill="FFFFFF"/>
              </w:rPr>
              <w:t xml:space="preserve"> em 24h da </w:t>
            </w:r>
            <w:proofErr w:type="gramStart"/>
            <w:r w:rsidRPr="0F76545E">
              <w:rPr>
                <w:rStyle w:val="normaltextrun"/>
                <w:color w:val="000000"/>
                <w:shd w:val="clear" w:color="auto" w:fill="FFFFFF"/>
              </w:rPr>
              <w:t>publicação.  </w:t>
            </w:r>
            <w:r w:rsidRPr="0F76545E">
              <w:rPr>
                <w:rStyle w:val="eop"/>
                <w:color w:val="000000"/>
                <w:shd w:val="clear" w:color="auto" w:fill="FFFFFF"/>
              </w:rPr>
              <w:t> </w:t>
            </w:r>
            <w:proofErr w:type="gramEnd"/>
          </w:p>
        </w:tc>
      </w:tr>
      <w:tr w:rsidR="006B227B" w:rsidRPr="004F57E7" w14:paraId="308B9C6E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3B7A49" w14:textId="77777777" w:rsidR="006B227B" w:rsidRPr="004F57E7" w:rsidRDefault="00FD6622" w:rsidP="00562925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Lazer e Cultura na UnB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4EF4DC" w14:textId="77777777" w:rsidR="006B227B" w:rsidRPr="004F57E7" w:rsidRDefault="00FD6622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 xml:space="preserve">Live sobre lazer e cultura na UnB, com a intenção de debater e experimentar atividades que oportunizam o desenvolvimento de habilidades </w:t>
            </w:r>
            <w:proofErr w:type="spellStart"/>
            <w:r w:rsidRPr="004F57E7">
              <w:rPr>
                <w:rFonts w:cstheme="minorHAnsi"/>
              </w:rPr>
              <w:t>socioemocio</w:t>
            </w:r>
            <w:r w:rsidR="004450CE" w:rsidRPr="004F57E7">
              <w:rPr>
                <w:rFonts w:cstheme="minorHAnsi"/>
              </w:rPr>
              <w:t>-</w:t>
            </w:r>
            <w:r w:rsidRPr="004F57E7">
              <w:rPr>
                <w:rFonts w:cstheme="minorHAnsi"/>
              </w:rPr>
              <w:t>nais</w:t>
            </w:r>
            <w:proofErr w:type="spellEnd"/>
            <w:r w:rsidRPr="004F57E7"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065305" w14:textId="77777777" w:rsidR="006B227B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4E7FA4" w14:textId="77777777" w:rsidR="00FD6622" w:rsidRPr="004F57E7" w:rsidRDefault="00FD6622" w:rsidP="00FD66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Projeto executado na Modalidade Remota Emergencial pelo </w:t>
            </w:r>
            <w:proofErr w:type="spellStart"/>
            <w:r w:rsidRPr="004F57E7">
              <w:rPr>
                <w:rFonts w:eastAsia="Times New Roman" w:cstheme="minorHAnsi"/>
                <w:i/>
                <w:lang w:eastAsia="pt-BR"/>
              </w:rPr>
              <w:t>Instagram</w:t>
            </w:r>
            <w:proofErr w:type="spellEnd"/>
            <w:r w:rsidRPr="004F57E7">
              <w:rPr>
                <w:rFonts w:eastAsia="Times New Roman" w:cstheme="minorHAnsi"/>
                <w:i/>
                <w:lang w:eastAsia="pt-BR"/>
              </w:rPr>
              <w:t xml:space="preserve"> </w:t>
            </w:r>
            <w:r w:rsidRPr="004F57E7">
              <w:rPr>
                <w:rFonts w:eastAsia="Times New Roman" w:cstheme="minorHAnsi"/>
                <w:lang w:eastAsia="pt-BR"/>
              </w:rPr>
              <w:t xml:space="preserve">da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.</w:t>
            </w:r>
          </w:p>
          <w:p w14:paraId="0562CB0E" w14:textId="77777777" w:rsidR="006B227B" w:rsidRPr="004F57E7" w:rsidRDefault="006B227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A45D81" w14:textId="541C08ED" w:rsidR="006B227B" w:rsidRPr="004F57E7" w:rsidRDefault="00FD6622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Atividade teve alcance de 17% do total de seguidores/as do </w:t>
            </w:r>
            <w:proofErr w:type="spellStart"/>
            <w:r w:rsidRPr="47B44B67">
              <w:rPr>
                <w:rFonts w:eastAsia="Times New Roman"/>
                <w:i/>
                <w:iCs/>
                <w:lang w:eastAsia="pt-BR"/>
              </w:rPr>
              <w:t>Instagram</w:t>
            </w:r>
            <w:proofErr w:type="spellEnd"/>
            <w:r w:rsidRPr="47B44B67">
              <w:rPr>
                <w:rFonts w:eastAsia="Times New Roman"/>
                <w:lang w:eastAsia="pt-BR"/>
              </w:rPr>
              <w:t xml:space="preserve"> da </w:t>
            </w:r>
            <w:proofErr w:type="spellStart"/>
            <w:r w:rsidRPr="47B44B67">
              <w:rPr>
                <w:rFonts w:eastAsia="Times New Roman"/>
                <w:lang w:eastAsia="pt-BR"/>
              </w:rPr>
              <w:t>Co</w:t>
            </w:r>
            <w:r w:rsidR="3A10DE8F" w:rsidRPr="47B44B67">
              <w:rPr>
                <w:rFonts w:eastAsia="Times New Roman"/>
                <w:lang w:eastAsia="pt-BR"/>
              </w:rPr>
              <w:t>E</w:t>
            </w:r>
            <w:r w:rsidRPr="47B44B67">
              <w:rPr>
                <w:rFonts w:eastAsia="Times New Roman"/>
                <w:lang w:eastAsia="pt-BR"/>
              </w:rPr>
              <w:t>duca</w:t>
            </w:r>
            <w:proofErr w:type="spellEnd"/>
            <w:r w:rsidRPr="47B44B67">
              <w:rPr>
                <w:rFonts w:eastAsia="Times New Roman"/>
                <w:lang w:eastAsia="pt-BR"/>
              </w:rPr>
              <w:t xml:space="preserve"> em 24h da publicação   </w:t>
            </w:r>
          </w:p>
        </w:tc>
      </w:tr>
      <w:tr w:rsidR="00230D0F" w:rsidRPr="004F57E7" w14:paraId="0B3CADCC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1896D7" w14:textId="4D7C4707" w:rsidR="00230D0F" w:rsidRPr="004F57E7" w:rsidRDefault="00230D0F" w:rsidP="47B44B6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Style w:val="normaltextrun"/>
                <w:color w:val="000000"/>
                <w:shd w:val="clear" w:color="auto" w:fill="FFFFFF"/>
              </w:rPr>
              <w:lastRenderedPageBreak/>
              <w:t>A arte do (</w:t>
            </w:r>
            <w:proofErr w:type="spellStart"/>
            <w:r w:rsidRPr="47B44B67">
              <w:rPr>
                <w:rStyle w:val="spellingerror"/>
                <w:color w:val="000000"/>
                <w:shd w:val="clear" w:color="auto" w:fill="FFFFFF"/>
              </w:rPr>
              <w:t>re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>)encontro: diálogos sobre acolhimento e bem</w:t>
            </w:r>
            <w:r w:rsidR="040A01EF" w:rsidRPr="47B44B67">
              <w:rPr>
                <w:rStyle w:val="normaltextrun"/>
                <w:color w:val="000000"/>
                <w:shd w:val="clear" w:color="auto" w:fill="FFFFFF"/>
              </w:rPr>
              <w:t>-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>estar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0C25DA" w14:textId="2310DA69" w:rsidR="00230D0F" w:rsidRPr="004F57E7" w:rsidRDefault="00230D0F" w:rsidP="47B44B67">
            <w:pPr>
              <w:spacing w:after="0" w:line="240" w:lineRule="auto"/>
              <w:jc w:val="both"/>
              <w:textAlignment w:val="baseline"/>
            </w:pPr>
            <w:r w:rsidRPr="47B44B67">
              <w:t>Oficinas de acolhimento e orientações aos diferentes segmentos da comunidade universitária para a re</w:t>
            </w:r>
            <w:r w:rsidR="6D80706D" w:rsidRPr="47B44B67">
              <w:t>tomada</w:t>
            </w:r>
            <w:r w:rsidRPr="47B44B67">
              <w:t xml:space="preserve"> à </w:t>
            </w:r>
            <w:proofErr w:type="spellStart"/>
            <w:r w:rsidRPr="47B44B67">
              <w:t>presencialidade</w:t>
            </w:r>
            <w:proofErr w:type="spellEnd"/>
            <w:r w:rsidRPr="47B44B67">
              <w:t>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9B960F" w14:textId="77777777" w:rsidR="00230D0F" w:rsidRPr="004F57E7" w:rsidRDefault="00230D0F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642B21" w14:textId="77777777" w:rsidR="00230D0F" w:rsidRPr="004F57E7" w:rsidRDefault="00230D0F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</w:t>
            </w:r>
            <w:r w:rsidR="008A5BFC" w:rsidRPr="004F57E7">
              <w:rPr>
                <w:rFonts w:eastAsia="Times New Roman" w:cstheme="minorHAnsi"/>
                <w:lang w:eastAsia="pt-BR"/>
              </w:rPr>
              <w:t>7 oficinas: duas para coordenadores/as e diretores/as; duas para corpo docente; duas para corpo discente e uma para corpo técnico-administrativo.</w:t>
            </w:r>
          </w:p>
          <w:p w14:paraId="107C0F2D" w14:textId="77777777" w:rsidR="008A5BFC" w:rsidRPr="004F57E7" w:rsidRDefault="008A5BFC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Participantes: 2 diretoras; 5 estudantes; 5 docentes e 12 servidores/as.</w:t>
            </w:r>
          </w:p>
          <w:p w14:paraId="5235FA7C" w14:textId="77777777" w:rsidR="008A5BFC" w:rsidRPr="004F57E7" w:rsidRDefault="008A5BFC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Uma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live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 com 31 visualizações </w:t>
            </w:r>
          </w:p>
          <w:p w14:paraId="0FE75CE6" w14:textId="77777777" w:rsidR="008A5BFC" w:rsidRPr="004F57E7" w:rsidRDefault="001E66FD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hyperlink r:id="rId11" w:history="1">
              <w:r w:rsidR="008A5BFC" w:rsidRPr="004F57E7">
                <w:rPr>
                  <w:rStyle w:val="Hyperlink"/>
                  <w:rFonts w:eastAsia="Times New Roman" w:cstheme="minorHAnsi"/>
                  <w:lang w:eastAsia="pt-BR"/>
                </w:rPr>
                <w:t>https://www.youtube.com/watch?v=2qSpU5cZTOg</w:t>
              </w:r>
            </w:hyperlink>
            <w:r w:rsidR="008A5BFC" w:rsidRPr="004F57E7">
              <w:rPr>
                <w:rFonts w:eastAsia="Times New Roman" w:cstheme="minorHAnsi"/>
                <w:lang w:eastAsia="pt-BR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C0F797" w14:textId="77777777" w:rsidR="00230D0F" w:rsidRPr="004F57E7" w:rsidRDefault="008A5BFC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Acolhimento da comunidade universitária.</w:t>
            </w:r>
          </w:p>
          <w:p w14:paraId="7C4D3F8F" w14:textId="23392166" w:rsidR="008A5BFC" w:rsidRPr="004F57E7" w:rsidRDefault="008A5BFC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Compartilhamento de informações sobre as coordenações da DASU.</w:t>
            </w:r>
          </w:p>
          <w:p w14:paraId="2493086A" w14:textId="77777777" w:rsidR="008A5BFC" w:rsidRPr="004F57E7" w:rsidRDefault="008A5BFC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Orientações sobre condutas adequadas à retomada.</w:t>
            </w:r>
          </w:p>
        </w:tc>
      </w:tr>
      <w:tr w:rsidR="00230D0F" w:rsidRPr="004F57E7" w14:paraId="2CF2D069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E9DDF4" w14:textId="0C35AAEE" w:rsidR="00230D0F" w:rsidRPr="004F57E7" w:rsidRDefault="00230D0F" w:rsidP="47B44B6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Oficinas Calo</w:t>
            </w:r>
            <w:r w:rsidR="4089E860" w:rsidRPr="47B44B67">
              <w:rPr>
                <w:rFonts w:eastAsia="Times New Roman"/>
                <w:color w:val="000000" w:themeColor="text1"/>
                <w:lang w:eastAsia="pt-BR"/>
              </w:rPr>
              <w:t>(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u</w:t>
            </w:r>
            <w:r w:rsidR="0ED48846" w:rsidRPr="47B44B67">
              <w:rPr>
                <w:rFonts w:eastAsia="Times New Roman"/>
                <w:color w:val="000000" w:themeColor="text1"/>
                <w:lang w:eastAsia="pt-BR"/>
              </w:rPr>
              <w:t>)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rosas</w:t>
            </w:r>
          </w:p>
          <w:p w14:paraId="6DD425C7" w14:textId="77777777" w:rsidR="00230D0F" w:rsidRPr="004F57E7" w:rsidRDefault="00230D0F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1/2022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9B7E23" w14:textId="77777777" w:rsidR="00230D0F" w:rsidRPr="004F57E7" w:rsidRDefault="00230D0F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>Conjunto de ações de acolhimento, em cada campus da universidade, com o objetivo de recepcionar a comunidade universitária para o novo semestre letivo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65F02B" w14:textId="77777777" w:rsidR="00230D0F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25FF63" w14:textId="77777777" w:rsidR="00230D0F" w:rsidRPr="004F57E7" w:rsidRDefault="00230D0F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Edição Presencial.</w:t>
            </w:r>
          </w:p>
          <w:p w14:paraId="27AB6AEB" w14:textId="77777777" w:rsidR="00230D0F" w:rsidRPr="004F57E7" w:rsidRDefault="008A5BFC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6 oficinas no Darcy Ribeiro com 52 participantes.</w:t>
            </w:r>
          </w:p>
          <w:p w14:paraId="519A6372" w14:textId="77777777" w:rsidR="008A5BFC" w:rsidRPr="004F57E7" w:rsidRDefault="008A5BFC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2 oficinas na FCE, com 7 participantes.</w:t>
            </w:r>
          </w:p>
          <w:p w14:paraId="787C1F10" w14:textId="77777777" w:rsidR="008A5BFC" w:rsidRPr="004F57E7" w:rsidRDefault="008A5BFC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2 oficinas na FUP, com 0 participante.</w:t>
            </w:r>
          </w:p>
          <w:p w14:paraId="30E4BA4D" w14:textId="77777777" w:rsidR="008A5BFC" w:rsidRPr="004F57E7" w:rsidRDefault="008A5BFC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2 oficinas na FGA, com 0 participante.</w:t>
            </w:r>
          </w:p>
          <w:p w14:paraId="2ED0D999" w14:textId="77777777" w:rsidR="008A5BFC" w:rsidRPr="004F57E7" w:rsidRDefault="00F800C8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- Um vídeo de instrução sobre a inscrição com 6.314 visualizações.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0EBC16" w14:textId="77777777" w:rsidR="00230D0F" w:rsidRPr="004F57E7" w:rsidRDefault="008A5BFC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Total de 12 oficinas.</w:t>
            </w:r>
          </w:p>
          <w:p w14:paraId="755274E3" w14:textId="77777777" w:rsidR="008A5BFC" w:rsidRPr="004F57E7" w:rsidRDefault="008A5BFC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Participantes totais: </w:t>
            </w:r>
            <w:r w:rsidR="00E37F9E" w:rsidRPr="0F76545E">
              <w:rPr>
                <w:rFonts w:eastAsia="Times New Roman"/>
                <w:lang w:eastAsia="pt-BR"/>
              </w:rPr>
              <w:t>59 participantes.</w:t>
            </w:r>
          </w:p>
          <w:p w14:paraId="29AAFC76" w14:textId="77777777" w:rsidR="00E37F9E" w:rsidRPr="004F57E7" w:rsidRDefault="00E37F9E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Presença da </w:t>
            </w:r>
            <w:proofErr w:type="spellStart"/>
            <w:r w:rsidRPr="0F76545E">
              <w:rPr>
                <w:rFonts w:eastAsia="Times New Roman"/>
                <w:lang w:eastAsia="pt-BR"/>
              </w:rPr>
              <w:t>CoEduca</w:t>
            </w:r>
            <w:proofErr w:type="spellEnd"/>
            <w:r w:rsidRPr="0F76545E">
              <w:rPr>
                <w:rFonts w:eastAsia="Times New Roman"/>
                <w:lang w:eastAsia="pt-BR"/>
              </w:rPr>
              <w:t xml:space="preserve"> com atividades nos 4 campi da universidade.</w:t>
            </w:r>
          </w:p>
          <w:p w14:paraId="5F1663BD" w14:textId="77777777" w:rsidR="00E37F9E" w:rsidRPr="004F57E7" w:rsidRDefault="00E37F9E" w:rsidP="00E37F9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Falta de participação em dois campi, nos quais não há servidoras/es em atuação no momento.</w:t>
            </w:r>
          </w:p>
        </w:tc>
      </w:tr>
      <w:tr w:rsidR="00B05EE7" w:rsidRPr="004F57E7" w14:paraId="5C9D9E3D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5047E9" w14:textId="77777777" w:rsidR="00B05EE7" w:rsidRPr="004F57E7" w:rsidRDefault="00B05EE7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Planejamento de estudos e estratégias de organização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5B3EE8" w14:textId="77777777" w:rsidR="00B05EE7" w:rsidRPr="004F57E7" w:rsidRDefault="00B05EE7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>Oficina que permite o debate sobre a prática de estudo, com orientações sobre organização e planejamento.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3874FE" w14:textId="77777777" w:rsidR="00B05EE7" w:rsidRPr="004F57E7" w:rsidRDefault="00B05EE7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0CECB9D" w14:textId="77777777" w:rsidR="00B05EE7" w:rsidRPr="004F57E7" w:rsidRDefault="00B05EE7" w:rsidP="00B05EE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oficina no Darcy Ribeiro, com 7 participantes.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A5193" w14:textId="77777777" w:rsidR="00B05EE7" w:rsidRPr="004F57E7" w:rsidRDefault="00B05EE7" w:rsidP="00B05EE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 - Articulação com o Projeto Comunidade Virtual de Aprendizagem da Psicologia.</w:t>
            </w:r>
          </w:p>
        </w:tc>
      </w:tr>
      <w:tr w:rsidR="00320D1B" w:rsidRPr="004F57E7" w14:paraId="5300496D" w14:textId="77777777" w:rsidTr="47B44B67">
        <w:trPr>
          <w:trHeight w:val="2151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CE0A41" w14:textId="35B413A6" w:rsidR="00320D1B" w:rsidRPr="004F57E7" w:rsidRDefault="1737A6DA" w:rsidP="47B44B67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Ação </w:t>
            </w:r>
            <w:r w:rsidRPr="47B44B67">
              <w:rPr>
                <w:rStyle w:val="normaltextrun"/>
                <w:color w:val="000000" w:themeColor="text1"/>
              </w:rPr>
              <w:t>Momento Matrícula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90ED1C" w14:textId="77777777" w:rsidR="00320D1B" w:rsidRPr="004F57E7" w:rsidRDefault="00320D1B" w:rsidP="00320D1B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>Divulgação de informações relevantes acerca de atividades no período de matrícula.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D9646F" w14:textId="77777777" w:rsidR="00320D1B" w:rsidRPr="004F57E7" w:rsidRDefault="00320D1B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Ação </w:t>
            </w:r>
            <w:r w:rsidR="004E233C" w:rsidRPr="004F57E7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Momento Matrícula</w:t>
            </w:r>
            <w:r w:rsidR="004E233C" w:rsidRPr="004F57E7">
              <w:rPr>
                <w:rFonts w:eastAsia="Times New Roman" w:cstheme="minorHAnsi"/>
                <w:lang w:eastAsia="pt-BR"/>
              </w:rPr>
              <w:t xml:space="preserve"> </w:t>
            </w:r>
            <w:r w:rsidRPr="004F57E7">
              <w:rPr>
                <w:rFonts w:eastAsia="Times New Roman" w:cstheme="minorHAnsi"/>
                <w:lang w:eastAsia="pt-BR"/>
              </w:rPr>
              <w:t>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1EA288" w14:textId="77777777" w:rsidR="00320D1B" w:rsidRDefault="00320D1B" w:rsidP="00B05EE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Produção e </w:t>
            </w:r>
            <w:r w:rsidRPr="00FE6E18">
              <w:rPr>
                <w:rFonts w:eastAsia="Times New Roman" w:cstheme="minorHAnsi"/>
                <w:lang w:eastAsia="pt-BR"/>
              </w:rPr>
              <w:t xml:space="preserve">divulgação de </w:t>
            </w:r>
            <w:r w:rsidR="004E233C" w:rsidRPr="00FE6E18">
              <w:rPr>
                <w:rFonts w:eastAsia="Times New Roman" w:cstheme="minorHAnsi"/>
                <w:lang w:eastAsia="pt-BR"/>
              </w:rPr>
              <w:t>um tutorial</w:t>
            </w:r>
            <w:r w:rsidRPr="00FE6E18">
              <w:rPr>
                <w:rFonts w:eastAsia="Times New Roman" w:cstheme="minorHAnsi"/>
                <w:lang w:eastAsia="pt-BR"/>
              </w:rPr>
              <w:t xml:space="preserve"> </w:t>
            </w:r>
            <w:r w:rsidRPr="004F57E7">
              <w:rPr>
                <w:rFonts w:eastAsia="Times New Roman" w:cstheme="minorHAnsi"/>
                <w:lang w:eastAsia="pt-BR"/>
              </w:rPr>
              <w:t>sobre como fazer matrícula e instruções sobre o SIGAA.</w:t>
            </w:r>
          </w:p>
          <w:p w14:paraId="1F46A022" w14:textId="77777777" w:rsidR="004E233C" w:rsidRDefault="004E233C" w:rsidP="00B05EE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- Divulgação de um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card</w:t>
            </w:r>
            <w:proofErr w:type="spellEnd"/>
            <w:r>
              <w:rPr>
                <w:rFonts w:eastAsia="Times New Roman" w:cstheme="minorHAnsi"/>
                <w:lang w:eastAsia="pt-BR"/>
              </w:rPr>
              <w:t xml:space="preserve"> com o calendário de matrícula e um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card</w:t>
            </w:r>
            <w:proofErr w:type="spellEnd"/>
            <w:r>
              <w:rPr>
                <w:rFonts w:eastAsia="Times New Roman" w:cstheme="minorHAnsi"/>
                <w:lang w:eastAsia="pt-BR"/>
              </w:rPr>
              <w:t xml:space="preserve"> de lembrete do período da matrícula.</w:t>
            </w:r>
          </w:p>
          <w:p w14:paraId="62EBF3C5" w14:textId="77777777" w:rsidR="00320D1B" w:rsidRPr="004F57E7" w:rsidRDefault="00320D1B" w:rsidP="004E23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461B12" w14:textId="77777777" w:rsidR="004E233C" w:rsidRPr="004F57E7" w:rsidRDefault="004E233C" w:rsidP="004E23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- Tutorial Matrícula em disciplinas, com 960 visualizações.</w:t>
            </w:r>
          </w:p>
          <w:p w14:paraId="7113C7A2" w14:textId="77777777" w:rsidR="00320D1B" w:rsidRDefault="00F800C8" w:rsidP="00B05EE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Prota</w:t>
            </w:r>
            <w:r w:rsidR="004E233C" w:rsidRPr="0F76545E">
              <w:rPr>
                <w:rFonts w:eastAsia="Times New Roman"/>
                <w:lang w:eastAsia="pt-BR"/>
              </w:rPr>
              <w:t>gonismo de estudantes bolsistas autoras do vídeo.</w:t>
            </w:r>
          </w:p>
          <w:p w14:paraId="44760FD1" w14:textId="77777777" w:rsidR="00F800C8" w:rsidRPr="004F57E7" w:rsidRDefault="00F800C8" w:rsidP="00B05EE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Articulação com estudantes veteranos/as.</w:t>
            </w:r>
          </w:p>
        </w:tc>
      </w:tr>
      <w:tr w:rsidR="00320D1B" w:rsidRPr="004F57E7" w14:paraId="43433FD0" w14:textId="77777777" w:rsidTr="47B44B67">
        <w:trPr>
          <w:trHeight w:val="987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A27801" w14:textId="77777777" w:rsidR="00320D1B" w:rsidRPr="00FE6E18" w:rsidRDefault="00320D1B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E6E18">
              <w:rPr>
                <w:rStyle w:val="normaltextrun"/>
                <w:rFonts w:cstheme="minorHAnsi"/>
                <w:shd w:val="clear" w:color="auto" w:fill="FFFFFF"/>
              </w:rPr>
              <w:t>Está perdido/a? O que fazer?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2A474D" w14:textId="77777777" w:rsidR="00320D1B" w:rsidRPr="00FE6E18" w:rsidRDefault="00320D1B" w:rsidP="00320D1B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FE6E18">
              <w:rPr>
                <w:rFonts w:cstheme="minorHAnsi"/>
              </w:rPr>
              <w:t xml:space="preserve">Divulgação de informações sobre procedimentos </w:t>
            </w:r>
            <w:r w:rsidRPr="00FE6E18">
              <w:rPr>
                <w:rFonts w:cstheme="minorHAnsi"/>
              </w:rPr>
              <w:lastRenderedPageBreak/>
              <w:t>de orientação, matrícula, alimentação, bolsas etc.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81F052" w14:textId="42F5283D" w:rsidR="00320D1B" w:rsidRPr="00FE6E18" w:rsidRDefault="5698B475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lastRenderedPageBreak/>
              <w:t xml:space="preserve">Ação </w:t>
            </w:r>
            <w:r w:rsidR="00320D1B" w:rsidRPr="47B44B67">
              <w:rPr>
                <w:rFonts w:eastAsia="Times New Roman"/>
                <w:lang w:eastAsia="pt-BR"/>
              </w:rPr>
              <w:t>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A05232" w14:textId="77777777" w:rsidR="00FE6E18" w:rsidRPr="00FE6E18" w:rsidRDefault="00320D1B" w:rsidP="00320D1B">
            <w:pPr>
              <w:spacing w:after="0" w:line="240" w:lineRule="auto"/>
              <w:textAlignment w:val="baseline"/>
              <w:rPr>
                <w:rStyle w:val="normaltextrun"/>
                <w:rFonts w:cstheme="minorHAnsi"/>
                <w:shd w:val="clear" w:color="auto" w:fill="FFFFFF"/>
              </w:rPr>
            </w:pPr>
            <w:r w:rsidRPr="00FE6E18">
              <w:rPr>
                <w:rStyle w:val="normaltextrun"/>
                <w:rFonts w:cstheme="minorHAnsi"/>
                <w:shd w:val="clear" w:color="auto" w:fill="FFFFFF"/>
              </w:rPr>
              <w:t xml:space="preserve">– </w:t>
            </w:r>
            <w:r w:rsidR="004E233C" w:rsidRPr="00FE6E18">
              <w:rPr>
                <w:rStyle w:val="normaltextrun"/>
                <w:rFonts w:cstheme="minorHAnsi"/>
                <w:shd w:val="clear" w:color="auto" w:fill="FFFFFF"/>
              </w:rPr>
              <w:t>Tutoria</w:t>
            </w:r>
            <w:r w:rsidR="00FE6E18" w:rsidRPr="00FE6E18">
              <w:rPr>
                <w:rStyle w:val="normaltextrun"/>
                <w:rFonts w:cstheme="minorHAnsi"/>
                <w:shd w:val="clear" w:color="auto" w:fill="FFFFFF"/>
              </w:rPr>
              <w:t>l</w:t>
            </w:r>
            <w:r w:rsidR="004E233C" w:rsidRPr="00FE6E18">
              <w:rPr>
                <w:rStyle w:val="normaltextrun"/>
                <w:rFonts w:cstheme="minorHAnsi"/>
                <w:shd w:val="clear" w:color="auto" w:fill="FFFFFF"/>
              </w:rPr>
              <w:t xml:space="preserve"> de orientação</w:t>
            </w:r>
            <w:r w:rsidR="00FE6E18" w:rsidRPr="00FE6E18">
              <w:rPr>
                <w:rStyle w:val="normaltextrun"/>
                <w:rFonts w:cstheme="minorHAnsi"/>
                <w:shd w:val="clear" w:color="auto" w:fill="FFFFFF"/>
              </w:rPr>
              <w:t xml:space="preserve"> intitulado</w:t>
            </w:r>
            <w:r w:rsidR="004E233C" w:rsidRPr="00FE6E18"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  <w:r w:rsidR="00FE6E18" w:rsidRPr="00FE6E18">
              <w:rPr>
                <w:rStyle w:val="normaltextrun"/>
                <w:rFonts w:cstheme="minorHAnsi"/>
                <w:shd w:val="clear" w:color="auto" w:fill="FFFFFF"/>
              </w:rPr>
              <w:t>Tour campus Darcy Ribeiro, com 1066 visualizações.</w:t>
            </w:r>
          </w:p>
          <w:p w14:paraId="7D6A74FE" w14:textId="2FA477EB" w:rsidR="00FE6E18" w:rsidRPr="00FE6E18" w:rsidRDefault="00FE6E18" w:rsidP="47B44B67">
            <w:pPr>
              <w:spacing w:after="0" w:line="240" w:lineRule="auto"/>
              <w:textAlignment w:val="baseline"/>
              <w:rPr>
                <w:rStyle w:val="normaltextrun"/>
                <w:shd w:val="clear" w:color="auto" w:fill="FFFFFF"/>
              </w:rPr>
            </w:pPr>
            <w:r w:rsidRPr="47B44B67">
              <w:rPr>
                <w:rStyle w:val="normaltextrun"/>
                <w:shd w:val="clear" w:color="auto" w:fill="FFFFFF"/>
              </w:rPr>
              <w:lastRenderedPageBreak/>
              <w:t>- Tutorial para</w:t>
            </w:r>
            <w:r w:rsidR="004E233C" w:rsidRPr="47B44B67">
              <w:rPr>
                <w:rStyle w:val="normaltextrun"/>
                <w:shd w:val="clear" w:color="auto" w:fill="FFFFFF"/>
              </w:rPr>
              <w:t xml:space="preserve"> inscrição </w:t>
            </w:r>
            <w:r w:rsidRPr="47B44B67">
              <w:rPr>
                <w:rStyle w:val="normaltextrun"/>
                <w:shd w:val="clear" w:color="auto" w:fill="FFFFFF"/>
              </w:rPr>
              <w:t>nas O</w:t>
            </w:r>
            <w:r w:rsidR="004E233C" w:rsidRPr="47B44B67">
              <w:rPr>
                <w:rStyle w:val="normaltextrun"/>
                <w:shd w:val="clear" w:color="auto" w:fill="FFFFFF"/>
              </w:rPr>
              <w:t>ficinas</w:t>
            </w:r>
            <w:r w:rsidRPr="47B44B67">
              <w:rPr>
                <w:rStyle w:val="normaltextrun"/>
                <w:shd w:val="clear" w:color="auto" w:fill="FFFFFF"/>
              </w:rPr>
              <w:t xml:space="preserve"> Calo</w:t>
            </w:r>
            <w:r w:rsidR="19DCB0B3" w:rsidRPr="47B44B67">
              <w:rPr>
                <w:rStyle w:val="normaltextrun"/>
                <w:shd w:val="clear" w:color="auto" w:fill="FFFFFF"/>
              </w:rPr>
              <w:t>(</w:t>
            </w:r>
            <w:r w:rsidRPr="47B44B67">
              <w:rPr>
                <w:rStyle w:val="normaltextrun"/>
                <w:shd w:val="clear" w:color="auto" w:fill="FFFFFF"/>
              </w:rPr>
              <w:t>u</w:t>
            </w:r>
            <w:r w:rsidR="11C11898" w:rsidRPr="47B44B67">
              <w:rPr>
                <w:rStyle w:val="normaltextrun"/>
                <w:shd w:val="clear" w:color="auto" w:fill="FFFFFF"/>
              </w:rPr>
              <w:t>)</w:t>
            </w:r>
            <w:r w:rsidRPr="47B44B67">
              <w:rPr>
                <w:rStyle w:val="normaltextrun"/>
                <w:shd w:val="clear" w:color="auto" w:fill="FFFFFF"/>
              </w:rPr>
              <w:t>rosas, com 857 visualizações.</w:t>
            </w:r>
          </w:p>
          <w:p w14:paraId="6D98A12B" w14:textId="77777777" w:rsidR="00320D1B" w:rsidRPr="00FE6E18" w:rsidRDefault="00320D1B" w:rsidP="00320D1B">
            <w:pPr>
              <w:spacing w:after="0" w:line="240" w:lineRule="auto"/>
              <w:textAlignment w:val="baseline"/>
              <w:rPr>
                <w:rStyle w:val="eop"/>
                <w:rFonts w:cstheme="minorHAnsi"/>
                <w:shd w:val="clear" w:color="auto" w:fill="FFFFFF"/>
              </w:rPr>
            </w:pPr>
          </w:p>
          <w:p w14:paraId="2946DB82" w14:textId="77777777" w:rsidR="00320D1B" w:rsidRPr="00FE6E18" w:rsidRDefault="00320D1B" w:rsidP="00320D1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74BBC3" w14:textId="77777777" w:rsidR="00320D1B" w:rsidRPr="00FE6E18" w:rsidRDefault="00320D1B" w:rsidP="00E37F9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lastRenderedPageBreak/>
              <w:t xml:space="preserve"> </w:t>
            </w:r>
            <w:r w:rsidR="00FE6E18" w:rsidRPr="0F76545E">
              <w:rPr>
                <w:rStyle w:val="eop"/>
                <w:shd w:val="clear" w:color="auto" w:fill="FFFFFF"/>
              </w:rPr>
              <w:t>Total de visualizações: 1923.</w:t>
            </w:r>
            <w:r w:rsidRPr="0F76545E">
              <w:rPr>
                <w:rFonts w:eastAsia="Times New Roman"/>
                <w:lang w:eastAsia="pt-BR"/>
              </w:rPr>
              <w:t xml:space="preserve"> Integração com estudantes </w:t>
            </w:r>
            <w:r w:rsidRPr="0F76545E">
              <w:rPr>
                <w:rFonts w:eastAsia="Times New Roman"/>
                <w:lang w:eastAsia="pt-BR"/>
              </w:rPr>
              <w:lastRenderedPageBreak/>
              <w:t>veteranos/as para a produção dos vídeos.</w:t>
            </w:r>
          </w:p>
          <w:p w14:paraId="0D88958C" w14:textId="77777777" w:rsidR="004E233C" w:rsidRPr="00FE6E18" w:rsidRDefault="004E233C" w:rsidP="004E233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Protagonismo de estudantes bolsistas autoras do vídeo.</w:t>
            </w:r>
          </w:p>
          <w:p w14:paraId="5997CC1D" w14:textId="77777777" w:rsidR="004E233C" w:rsidRPr="00FE6E18" w:rsidRDefault="004E233C" w:rsidP="00E37F9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230D0F" w:rsidRPr="004F57E7" w14:paraId="5A318031" w14:textId="77777777" w:rsidTr="47B44B67">
        <w:trPr>
          <w:trHeight w:val="987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016908" w14:textId="5FE025B4" w:rsidR="00230D0F" w:rsidRPr="004F57E7" w:rsidRDefault="00230D0F" w:rsidP="47B44B67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lastRenderedPageBreak/>
              <w:t>Oficinas Calo</w:t>
            </w:r>
            <w:r w:rsidR="0AC5030E" w:rsidRPr="47B44B67">
              <w:rPr>
                <w:rFonts w:eastAsia="Times New Roman"/>
                <w:color w:val="000000" w:themeColor="text1"/>
                <w:lang w:eastAsia="pt-BR"/>
              </w:rPr>
              <w:t>(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u</w:t>
            </w:r>
            <w:r w:rsidR="3088379E" w:rsidRPr="47B44B67">
              <w:rPr>
                <w:rFonts w:eastAsia="Times New Roman"/>
                <w:color w:val="000000" w:themeColor="text1"/>
                <w:lang w:eastAsia="pt-BR"/>
              </w:rPr>
              <w:t>)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rosas</w:t>
            </w:r>
          </w:p>
          <w:p w14:paraId="45C8923E" w14:textId="77777777" w:rsidR="00230D0F" w:rsidRPr="004F57E7" w:rsidRDefault="00230D0F" w:rsidP="0056292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2/2022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386D3A" w14:textId="77777777" w:rsidR="00230D0F" w:rsidRPr="004F57E7" w:rsidRDefault="00230D0F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>Conjunto de ações de acolhimento, em cada campus da universidade, com o objetivo de recepcionar a comunidade universitária para o novo semestre letivo</w:t>
            </w:r>
            <w:r w:rsidR="00FD6622" w:rsidRPr="004F57E7">
              <w:rPr>
                <w:rFonts w:cstheme="minorHAnsi"/>
              </w:rPr>
              <w:t>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17F11B" w14:textId="77777777" w:rsidR="00230D0F" w:rsidRPr="004F57E7" w:rsidRDefault="00FD6622" w:rsidP="00FD662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4DB952" w14:textId="77777777" w:rsidR="00E37F9E" w:rsidRPr="004F57E7" w:rsidRDefault="00E37F9E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Edição Presencial.</w:t>
            </w:r>
          </w:p>
          <w:p w14:paraId="6B250500" w14:textId="77777777" w:rsidR="00E37F9E" w:rsidRPr="004F57E7" w:rsidRDefault="00E37F9E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Oferta </w:t>
            </w:r>
            <w:proofErr w:type="gramStart"/>
            <w:r w:rsidRPr="004F57E7">
              <w:rPr>
                <w:rFonts w:eastAsia="Times New Roman" w:cstheme="minorHAnsi"/>
                <w:lang w:eastAsia="pt-BR"/>
              </w:rPr>
              <w:t>de  8</w:t>
            </w:r>
            <w:proofErr w:type="gramEnd"/>
            <w:r w:rsidRPr="004F57E7">
              <w:rPr>
                <w:rFonts w:eastAsia="Times New Roman" w:cstheme="minorHAnsi"/>
                <w:lang w:eastAsia="pt-BR"/>
              </w:rPr>
              <w:t xml:space="preserve"> oficinas no Darcy Ribeiro com 218 participantes.</w:t>
            </w:r>
          </w:p>
          <w:p w14:paraId="351D685F" w14:textId="77777777" w:rsidR="00E37F9E" w:rsidRPr="004F57E7" w:rsidRDefault="00E37F9E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3 oficinas na FCE, com 76 participantes.</w:t>
            </w:r>
          </w:p>
          <w:p w14:paraId="17BACD75" w14:textId="77777777" w:rsidR="00E37F9E" w:rsidRPr="004F57E7" w:rsidRDefault="00E37F9E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Oferta de 1 oficina na FUP, com 4 participantes.</w:t>
            </w:r>
          </w:p>
          <w:p w14:paraId="1721B540" w14:textId="0676F20D" w:rsidR="00E37F9E" w:rsidRPr="004F57E7" w:rsidRDefault="00E37F9E" w:rsidP="0F76545E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Oferta de 4 oficinas na FGA, com </w:t>
            </w:r>
            <w:r w:rsidR="68F5D6FD" w:rsidRPr="0F76545E">
              <w:rPr>
                <w:rFonts w:eastAsia="Times New Roman"/>
                <w:lang w:eastAsia="pt-BR"/>
              </w:rPr>
              <w:t>67</w:t>
            </w:r>
            <w:r w:rsidRPr="0F76545E">
              <w:rPr>
                <w:rFonts w:eastAsia="Times New Roman"/>
                <w:lang w:eastAsia="pt-BR"/>
              </w:rPr>
              <w:t xml:space="preserve"> participantes.</w:t>
            </w:r>
          </w:p>
          <w:p w14:paraId="110FFD37" w14:textId="77777777" w:rsidR="00E37F9E" w:rsidRPr="004F57E7" w:rsidRDefault="00E37F9E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6B699379" w14:textId="77777777" w:rsidR="00230D0F" w:rsidRPr="004F57E7" w:rsidRDefault="00230D0F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405FCB" w14:textId="77777777" w:rsidR="00E37F9E" w:rsidRPr="004F57E7" w:rsidRDefault="00E37F9E" w:rsidP="00E37F9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Total de 16 oficinas.</w:t>
            </w:r>
          </w:p>
          <w:p w14:paraId="2946B89A" w14:textId="512F24AD" w:rsidR="00E37F9E" w:rsidRPr="004F57E7" w:rsidRDefault="00E37F9E" w:rsidP="0F76545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Participantes totais: 3</w:t>
            </w:r>
            <w:r w:rsidR="357721E5" w:rsidRPr="0F76545E">
              <w:rPr>
                <w:rFonts w:eastAsia="Times New Roman"/>
                <w:lang w:eastAsia="pt-BR"/>
              </w:rPr>
              <w:t>65</w:t>
            </w:r>
            <w:r w:rsidRPr="0F76545E">
              <w:rPr>
                <w:rFonts w:eastAsia="Times New Roman"/>
                <w:lang w:eastAsia="pt-BR"/>
              </w:rPr>
              <w:t xml:space="preserve"> participantes.</w:t>
            </w:r>
          </w:p>
          <w:p w14:paraId="25EAA95D" w14:textId="77777777" w:rsidR="00230D0F" w:rsidRPr="004F57E7" w:rsidRDefault="00621451" w:rsidP="0056292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Parceria com diferentes setores da universidade, Instituto </w:t>
            </w:r>
            <w:proofErr w:type="spellStart"/>
            <w:r w:rsidRPr="0F76545E">
              <w:rPr>
                <w:rFonts w:eastAsia="Times New Roman"/>
                <w:lang w:eastAsia="pt-BR"/>
              </w:rPr>
              <w:t>Bancorbrás</w:t>
            </w:r>
            <w:proofErr w:type="spellEnd"/>
            <w:r w:rsidRPr="0F76545E">
              <w:rPr>
                <w:rFonts w:eastAsia="Times New Roman"/>
                <w:lang w:eastAsia="pt-BR"/>
              </w:rPr>
              <w:t xml:space="preserve"> e profissionais externos à UnB.</w:t>
            </w:r>
          </w:p>
        </w:tc>
      </w:tr>
      <w:tr w:rsidR="00E37F9E" w:rsidRPr="004F57E7" w14:paraId="7C712D25" w14:textId="77777777" w:rsidTr="47B44B67">
        <w:trPr>
          <w:trHeight w:val="987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428644" w14:textId="77777777" w:rsidR="00E37F9E" w:rsidRPr="004F57E7" w:rsidRDefault="00E37F9E" w:rsidP="00B05EE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Universidade Brincante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CEC5A1" w14:textId="77777777" w:rsidR="00E37F9E" w:rsidRPr="004F57E7" w:rsidRDefault="00FD6622" w:rsidP="00562925">
            <w:p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 xml:space="preserve">Conjunto de oficinas que priorizam o brincar como atividade promotora do </w:t>
            </w:r>
            <w:proofErr w:type="spellStart"/>
            <w:r w:rsidRPr="004F57E7">
              <w:rPr>
                <w:rFonts w:cstheme="minorHAnsi"/>
              </w:rPr>
              <w:t>desenvolvi</w:t>
            </w:r>
            <w:r w:rsidR="00621451" w:rsidRPr="004F57E7">
              <w:rPr>
                <w:rFonts w:cstheme="minorHAnsi"/>
              </w:rPr>
              <w:t>-</w:t>
            </w:r>
            <w:r w:rsidRPr="004F57E7">
              <w:rPr>
                <w:rFonts w:cstheme="minorHAnsi"/>
              </w:rPr>
              <w:t>mento</w:t>
            </w:r>
            <w:proofErr w:type="spellEnd"/>
            <w:r w:rsidRPr="004F57E7">
              <w:rPr>
                <w:rFonts w:cstheme="minorHAnsi"/>
              </w:rPr>
              <w:t xml:space="preserve"> adulto. É um projeto que se fundamenta no conceito de ludicidade como a experiência de envolvimento com a ação e a interação.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F5EEDE" w14:textId="77777777" w:rsidR="00E37F9E" w:rsidRPr="004F57E7" w:rsidRDefault="00FD6622" w:rsidP="0056292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A012DE" w14:textId="77777777" w:rsidR="00E37F9E" w:rsidRPr="004F57E7" w:rsidRDefault="00621451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Oferta de 7 oficinas, 1 </w:t>
            </w:r>
            <w:proofErr w:type="gramStart"/>
            <w:r w:rsidRPr="004F57E7">
              <w:rPr>
                <w:rFonts w:eastAsia="Times New Roman" w:cstheme="minorHAnsi"/>
                <w:lang w:eastAsia="pt-BR"/>
              </w:rPr>
              <w:t>brincadeira  e</w:t>
            </w:r>
            <w:proofErr w:type="gramEnd"/>
            <w:r w:rsidRPr="004F57E7">
              <w:rPr>
                <w:rFonts w:eastAsia="Times New Roman" w:cstheme="minorHAnsi"/>
                <w:lang w:eastAsia="pt-BR"/>
              </w:rPr>
              <w:t xml:space="preserve"> 1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live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.</w:t>
            </w:r>
          </w:p>
          <w:p w14:paraId="22454636" w14:textId="77777777" w:rsidR="00621451" w:rsidRPr="004F57E7" w:rsidRDefault="00621451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- 2 Oficinas no Darcy Ribeiro, com 6 participantes.</w:t>
            </w:r>
          </w:p>
          <w:p w14:paraId="06E647B9" w14:textId="77777777" w:rsidR="00621451" w:rsidRPr="00AD33C8" w:rsidRDefault="00621451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- Uma brincadeira no Darcy Ribeiro, </w:t>
            </w:r>
            <w:r w:rsidRPr="00AD33C8">
              <w:rPr>
                <w:rFonts w:eastAsia="Times New Roman" w:cstheme="minorHAnsi"/>
                <w:lang w:eastAsia="pt-BR"/>
              </w:rPr>
              <w:t>com 40 participantes.</w:t>
            </w:r>
          </w:p>
          <w:p w14:paraId="505CD51F" w14:textId="77777777" w:rsidR="00621451" w:rsidRPr="00AD33C8" w:rsidRDefault="00621451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D33C8">
              <w:rPr>
                <w:rFonts w:eastAsia="Times New Roman" w:cstheme="minorHAnsi"/>
                <w:lang w:eastAsia="pt-BR"/>
              </w:rPr>
              <w:t xml:space="preserve">- Uma oficina na FGA, com duas participantes. </w:t>
            </w:r>
          </w:p>
          <w:p w14:paraId="0A01A454" w14:textId="77777777" w:rsidR="00621451" w:rsidRPr="00AD33C8" w:rsidRDefault="00621451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D33C8">
              <w:rPr>
                <w:rFonts w:eastAsia="Times New Roman" w:cstheme="minorHAnsi"/>
                <w:lang w:eastAsia="pt-BR"/>
              </w:rPr>
              <w:t>- Duas oficinas na FUP, com uma participante.</w:t>
            </w:r>
          </w:p>
          <w:p w14:paraId="10CA92CE" w14:textId="77777777" w:rsidR="00621451" w:rsidRPr="00AD33C8" w:rsidRDefault="00621451" w:rsidP="00E37F9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D33C8">
              <w:rPr>
                <w:rFonts w:eastAsia="Times New Roman" w:cstheme="minorHAnsi"/>
                <w:lang w:eastAsia="pt-BR"/>
              </w:rPr>
              <w:t>- Duas oficinas na FCE com 5 participantes.</w:t>
            </w:r>
          </w:p>
          <w:p w14:paraId="2D6F1490" w14:textId="15785879" w:rsidR="00621451" w:rsidRPr="004F57E7" w:rsidRDefault="00621451" w:rsidP="00AD33C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D33C8">
              <w:rPr>
                <w:rFonts w:eastAsia="Times New Roman" w:cstheme="minorHAnsi"/>
                <w:lang w:eastAsia="pt-BR"/>
              </w:rPr>
              <w:t xml:space="preserve">- Uma </w:t>
            </w:r>
            <w:proofErr w:type="spellStart"/>
            <w:r w:rsidRPr="00AD33C8">
              <w:rPr>
                <w:rFonts w:eastAsia="Times New Roman" w:cstheme="minorHAnsi"/>
                <w:lang w:eastAsia="pt-BR"/>
              </w:rPr>
              <w:t>live</w:t>
            </w:r>
            <w:proofErr w:type="spellEnd"/>
            <w:r w:rsidRPr="00AD33C8">
              <w:rPr>
                <w:rFonts w:eastAsia="Times New Roman" w:cstheme="minorHAnsi"/>
                <w:lang w:eastAsia="pt-BR"/>
              </w:rPr>
              <w:t xml:space="preserve"> com </w:t>
            </w:r>
            <w:r w:rsidR="00AD33C8" w:rsidRPr="00AD33C8">
              <w:rPr>
                <w:rFonts w:eastAsia="Times New Roman" w:cstheme="minorHAnsi"/>
                <w:lang w:eastAsia="pt-BR"/>
              </w:rPr>
              <w:t>100</w:t>
            </w:r>
            <w:r w:rsidRPr="00AD33C8">
              <w:rPr>
                <w:rFonts w:eastAsia="Times New Roman" w:cstheme="minorHAnsi"/>
                <w:lang w:eastAsia="pt-BR"/>
              </w:rPr>
              <w:t xml:space="preserve"> visualizações</w:t>
            </w:r>
            <w:r w:rsidR="00AD33C8" w:rsidRPr="00AD33C8">
              <w:rPr>
                <w:rFonts w:eastAsia="Times New Roman" w:cstheme="minorHAnsi"/>
                <w:lang w:eastAsia="pt-BR"/>
              </w:rPr>
              <w:t>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31407" w14:textId="77777777" w:rsidR="00E37F9E" w:rsidRPr="004F57E7" w:rsidRDefault="00621451" w:rsidP="00E37F9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Total de 9 atividades.</w:t>
            </w:r>
          </w:p>
          <w:p w14:paraId="1E0586E5" w14:textId="77777777" w:rsidR="00621451" w:rsidRPr="004F57E7" w:rsidRDefault="00621451" w:rsidP="00E37F9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Articulação com profissionais externos à universidade.</w:t>
            </w:r>
          </w:p>
          <w:p w14:paraId="33260740" w14:textId="77777777" w:rsidR="00621451" w:rsidRPr="004F57E7" w:rsidRDefault="00621451" w:rsidP="0062145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Atividades de vivência e debates.</w:t>
            </w:r>
          </w:p>
        </w:tc>
      </w:tr>
    </w:tbl>
    <w:p w14:paraId="3FE9F23F" w14:textId="609C96AA" w:rsidR="00562925" w:rsidRPr="004F57E7" w:rsidRDefault="00AD33C8" w:rsidP="00AD33C8">
      <w:pPr>
        <w:ind w:left="360"/>
        <w:jc w:val="center"/>
        <w:rPr>
          <w:rFonts w:cstheme="minorHAnsi"/>
        </w:rPr>
      </w:pPr>
      <w:r>
        <w:rPr>
          <w:rFonts w:cstheme="minorHAnsi"/>
        </w:rPr>
        <w:t>Fonte: Autoras.</w:t>
      </w:r>
    </w:p>
    <w:p w14:paraId="23906133" w14:textId="77777777" w:rsidR="004450CE" w:rsidRPr="004F57E7" w:rsidRDefault="004450CE" w:rsidP="004450CE">
      <w:pPr>
        <w:pStyle w:val="PargrafodaLista"/>
        <w:numPr>
          <w:ilvl w:val="1"/>
          <w:numId w:val="3"/>
        </w:numPr>
        <w:rPr>
          <w:rFonts w:cstheme="minorHAnsi"/>
        </w:rPr>
      </w:pPr>
      <w:r w:rsidRPr="004F57E7">
        <w:rPr>
          <w:rFonts w:eastAsia="Times New Roman" w:cstheme="minorHAnsi"/>
          <w:b/>
          <w:color w:val="000000"/>
          <w:lang w:eastAsia="pt-BR"/>
        </w:rPr>
        <w:t>Projetos Temáticos</w:t>
      </w:r>
    </w:p>
    <w:p w14:paraId="30C3ADDA" w14:textId="49C785E3" w:rsidR="004450CE" w:rsidRPr="004F57E7" w:rsidRDefault="004450CE" w:rsidP="005B37B4">
      <w:pPr>
        <w:ind w:firstLine="360"/>
        <w:jc w:val="both"/>
        <w:rPr>
          <w:rFonts w:cstheme="minorHAnsi"/>
          <w:shd w:val="clear" w:color="auto" w:fill="FAF9F8"/>
        </w:rPr>
      </w:pPr>
      <w:r w:rsidRPr="004F57E7">
        <w:rPr>
          <w:rFonts w:cstheme="minorHAnsi"/>
          <w:shd w:val="clear" w:color="auto" w:fill="FAF9F8"/>
        </w:rPr>
        <w:t xml:space="preserve">São </w:t>
      </w:r>
      <w:proofErr w:type="gramStart"/>
      <w:r w:rsidRPr="004F57E7">
        <w:rPr>
          <w:rFonts w:cstheme="minorHAnsi"/>
          <w:shd w:val="clear" w:color="auto" w:fill="FAF9F8"/>
        </w:rPr>
        <w:t>projetos  que</w:t>
      </w:r>
      <w:proofErr w:type="gramEnd"/>
      <w:r w:rsidRPr="004F57E7">
        <w:rPr>
          <w:rFonts w:cstheme="minorHAnsi"/>
          <w:shd w:val="clear" w:color="auto" w:fill="FAF9F8"/>
        </w:rPr>
        <w:t xml:space="preserve">  acontecem  devido  a eventos específicos no calendário </w:t>
      </w:r>
      <w:r w:rsidR="002A7DBB" w:rsidRPr="004F57E7">
        <w:rPr>
          <w:rFonts w:cstheme="minorHAnsi"/>
          <w:shd w:val="clear" w:color="auto" w:fill="FAF9F8"/>
        </w:rPr>
        <w:t xml:space="preserve">universitário, </w:t>
      </w:r>
      <w:r w:rsidRPr="004F57E7">
        <w:rPr>
          <w:rFonts w:cstheme="minorHAnsi"/>
          <w:shd w:val="clear" w:color="auto" w:fill="FAF9F8"/>
        </w:rPr>
        <w:t>distrital, nacional e internacional</w:t>
      </w:r>
      <w:r w:rsidR="00663282">
        <w:rPr>
          <w:rFonts w:cstheme="minorHAnsi"/>
          <w:shd w:val="clear" w:color="auto" w:fill="FAF9F8"/>
        </w:rPr>
        <w:t xml:space="preserve"> (ver quadro 5)</w:t>
      </w:r>
      <w:r w:rsidRPr="004F57E7">
        <w:rPr>
          <w:rFonts w:cstheme="minorHAnsi"/>
          <w:shd w:val="clear" w:color="auto" w:fill="FAF9F8"/>
        </w:rPr>
        <w:t xml:space="preserve">. </w:t>
      </w:r>
    </w:p>
    <w:p w14:paraId="7A052BDC" w14:textId="6772F7FF" w:rsidR="004450CE" w:rsidRDefault="004450CE" w:rsidP="00663282">
      <w:pPr>
        <w:ind w:firstLine="360"/>
        <w:jc w:val="both"/>
      </w:pPr>
      <w:r w:rsidRPr="004F57E7">
        <w:rPr>
          <w:rFonts w:cstheme="minorHAnsi"/>
          <w:shd w:val="clear" w:color="auto" w:fill="FAF9F8"/>
        </w:rPr>
        <w:t xml:space="preserve">Em 2022, foram feitos </w:t>
      </w:r>
      <w:r w:rsidR="00663282">
        <w:rPr>
          <w:rFonts w:cstheme="minorHAnsi"/>
          <w:shd w:val="clear" w:color="auto" w:fill="FAF9F8"/>
        </w:rPr>
        <w:t xml:space="preserve">6 projetos temáticos, </w:t>
      </w:r>
      <w:proofErr w:type="gramStart"/>
      <w:r w:rsidR="00663282">
        <w:rPr>
          <w:rFonts w:cstheme="minorHAnsi"/>
          <w:shd w:val="clear" w:color="auto" w:fill="FAF9F8"/>
        </w:rPr>
        <w:t xml:space="preserve">com  </w:t>
      </w:r>
      <w:r w:rsidR="00663282">
        <w:t>38</w:t>
      </w:r>
      <w:proofErr w:type="gramEnd"/>
      <w:r w:rsidR="00663282">
        <w:t xml:space="preserve"> participantes nas atividades presenciais e 2.237 visualizações dos vídeos feitos pela </w:t>
      </w:r>
      <w:proofErr w:type="spellStart"/>
      <w:r w:rsidR="00663282">
        <w:t>CoEduca</w:t>
      </w:r>
      <w:proofErr w:type="spellEnd"/>
      <w:r w:rsidR="00663282">
        <w:t>.</w:t>
      </w:r>
    </w:p>
    <w:p w14:paraId="3B67F4AF" w14:textId="77777777" w:rsidR="00395EEC" w:rsidRDefault="00395EEC" w:rsidP="00663282">
      <w:pPr>
        <w:ind w:firstLine="360"/>
        <w:jc w:val="both"/>
      </w:pPr>
    </w:p>
    <w:p w14:paraId="1E22B252" w14:textId="77777777" w:rsidR="00395EEC" w:rsidRDefault="00395EEC" w:rsidP="00663282">
      <w:pPr>
        <w:ind w:firstLine="360"/>
        <w:jc w:val="both"/>
      </w:pPr>
    </w:p>
    <w:p w14:paraId="341FB7FA" w14:textId="77777777" w:rsidR="00395EEC" w:rsidRDefault="00395EEC" w:rsidP="00663282">
      <w:pPr>
        <w:ind w:firstLine="360"/>
        <w:jc w:val="both"/>
      </w:pPr>
    </w:p>
    <w:p w14:paraId="0A5A08BC" w14:textId="1F334754" w:rsidR="00663282" w:rsidRPr="004F57E7" w:rsidRDefault="00663282" w:rsidP="00663282">
      <w:p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Quadro 5</w:t>
      </w:r>
      <w:r w:rsidRPr="004F57E7">
        <w:rPr>
          <w:rFonts w:cstheme="minorHAnsi"/>
        </w:rPr>
        <w:t>: detalhamento da ação, status</w:t>
      </w:r>
      <w:r>
        <w:rPr>
          <w:rFonts w:cstheme="minorHAnsi"/>
        </w:rPr>
        <w:t>, resultados e impactos.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369"/>
        <w:gridCol w:w="1608"/>
        <w:gridCol w:w="3544"/>
        <w:gridCol w:w="1849"/>
      </w:tblGrid>
      <w:tr w:rsidR="004450CE" w:rsidRPr="004F57E7" w14:paraId="5F2FD9BF" w14:textId="77777777" w:rsidTr="47B44B67">
        <w:trPr>
          <w:trHeight w:val="300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814947" w14:textId="77777777" w:rsidR="004450CE" w:rsidRPr="004F57E7" w:rsidRDefault="004450CE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C42FE7" w14:textId="77777777" w:rsidR="004450CE" w:rsidRPr="004F57E7" w:rsidRDefault="004450CE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E941F7" w14:textId="77777777" w:rsidR="004450CE" w:rsidRPr="004F57E7" w:rsidRDefault="004450CE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6583CC" w14:textId="77777777" w:rsidR="004450CE" w:rsidRPr="004F57E7" w:rsidRDefault="004450CE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4D78C" w14:textId="77777777" w:rsidR="004450CE" w:rsidRPr="004F57E7" w:rsidRDefault="004450CE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4450CE" w:rsidRPr="004F57E7" w14:paraId="58A2F5AE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DF57C9" w14:textId="77777777" w:rsidR="004450CE" w:rsidRPr="004F57E7" w:rsidRDefault="004450CE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roofErr w:type="gramStart"/>
            <w:r w:rsidRPr="004F57E7">
              <w:rPr>
                <w:rFonts w:cstheme="minorHAnsi"/>
                <w:shd w:val="clear" w:color="auto" w:fill="FAF9F8"/>
              </w:rPr>
              <w:t>Mulheres  que</w:t>
            </w:r>
            <w:proofErr w:type="gramEnd"/>
            <w:r w:rsidRPr="004F57E7">
              <w:rPr>
                <w:rFonts w:cstheme="minorHAnsi"/>
                <w:shd w:val="clear" w:color="auto" w:fill="FAF9F8"/>
              </w:rPr>
              <w:t xml:space="preserve"> inspiram  da  UnB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DADB67" w14:textId="77777777" w:rsidR="00041986" w:rsidRPr="004F57E7" w:rsidRDefault="00041986" w:rsidP="004450CE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4F57E7">
              <w:rPr>
                <w:rFonts w:cstheme="minorHAnsi"/>
              </w:rPr>
              <w:t>Dar visibilidade à produção feminina na ciência e na universidade, como celebração ao Dia Internacional da Mulher.</w:t>
            </w:r>
          </w:p>
          <w:p w14:paraId="1F72F646" w14:textId="77777777" w:rsidR="004450CE" w:rsidRPr="004F57E7" w:rsidRDefault="004450CE" w:rsidP="004450C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31D134" w14:textId="77777777" w:rsidR="004450CE" w:rsidRPr="004F57E7" w:rsidRDefault="004450CE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0B3646" w14:textId="77777777" w:rsidR="004450CE" w:rsidRPr="004F57E7" w:rsidRDefault="004450CE" w:rsidP="004450C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proofErr w:type="gramStart"/>
            <w:r w:rsidRPr="004F57E7">
              <w:rPr>
                <w:rFonts w:cstheme="minorHAnsi"/>
                <w:shd w:val="clear" w:color="auto" w:fill="FAF9F8"/>
              </w:rPr>
              <w:t xml:space="preserve">41  </w:t>
            </w:r>
            <w:proofErr w:type="spellStart"/>
            <w:r w:rsidRPr="004F57E7">
              <w:rPr>
                <w:rFonts w:cstheme="minorHAnsi"/>
                <w:shd w:val="clear" w:color="auto" w:fill="FAF9F8"/>
              </w:rPr>
              <w:t>cards</w:t>
            </w:r>
            <w:proofErr w:type="spellEnd"/>
            <w:proofErr w:type="gramEnd"/>
            <w:r w:rsidRPr="004F57E7">
              <w:rPr>
                <w:rFonts w:cstheme="minorHAnsi"/>
                <w:shd w:val="clear" w:color="auto" w:fill="FAF9F8"/>
              </w:rPr>
              <w:t xml:space="preserve"> de mulheres inspiradoras,  entre  professoras,  estudantes  de graduação e pós-graduação e técnicas.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1ED0F" w14:textId="77777777" w:rsidR="00041986" w:rsidRPr="004F57E7" w:rsidRDefault="004450CE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</w:t>
            </w:r>
            <w:r w:rsidR="7B783735" w:rsidRPr="0F76545E">
              <w:t xml:space="preserve"> </w:t>
            </w:r>
            <w:proofErr w:type="gramStart"/>
            <w:r w:rsidR="7B783735" w:rsidRPr="0F76545E">
              <w:t>Divulgar  faces</w:t>
            </w:r>
            <w:proofErr w:type="gramEnd"/>
            <w:r w:rsidR="7B783735" w:rsidRPr="0F76545E">
              <w:t>, histórias,   fazeres    e   saberes   de   mulheres    membras   da    comunidade universitária</w:t>
            </w:r>
            <w:r w:rsidR="7B783735" w:rsidRPr="0F76545E">
              <w:rPr>
                <w:shd w:val="clear" w:color="auto" w:fill="FAF9F8"/>
              </w:rPr>
              <w:t>.</w:t>
            </w:r>
          </w:p>
          <w:p w14:paraId="66737EFB" w14:textId="52D7471F" w:rsidR="004450CE" w:rsidRPr="004F57E7" w:rsidRDefault="3DB87228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0F76545E">
              <w:rPr>
                <w:shd w:val="clear" w:color="auto" w:fill="FAF9F8"/>
              </w:rPr>
              <w:t>-</w:t>
            </w:r>
            <w:r w:rsidR="004450CE" w:rsidRPr="0F76545E">
              <w:rPr>
                <w:rFonts w:eastAsia="Times New Roman"/>
                <w:lang w:eastAsia="pt-BR"/>
              </w:rPr>
              <w:t xml:space="preserve"> </w:t>
            </w:r>
            <w:r w:rsidR="004450CE" w:rsidRPr="0F76545E">
              <w:rPr>
                <w:shd w:val="clear" w:color="auto" w:fill="FAF9F8"/>
              </w:rPr>
              <w:t>Este projeto mobilizou 25</w:t>
            </w:r>
            <w:r w:rsidR="6CCB0EA1" w:rsidRPr="0F76545E">
              <w:rPr>
                <w:shd w:val="clear" w:color="auto" w:fill="FAF9F8"/>
              </w:rPr>
              <w:t xml:space="preserve"> </w:t>
            </w:r>
            <w:r w:rsidR="004450CE" w:rsidRPr="0F76545E">
              <w:rPr>
                <w:shd w:val="clear" w:color="auto" w:fill="FAF9F8"/>
              </w:rPr>
              <w:t xml:space="preserve">estudantes de diferentes unidades </w:t>
            </w:r>
            <w:proofErr w:type="gramStart"/>
            <w:r w:rsidR="004450CE" w:rsidRPr="0F76545E">
              <w:rPr>
                <w:shd w:val="clear" w:color="auto" w:fill="FAF9F8"/>
              </w:rPr>
              <w:t>acadêmicas  para</w:t>
            </w:r>
            <w:proofErr w:type="gramEnd"/>
            <w:r w:rsidR="004450CE" w:rsidRPr="0F76545E">
              <w:rPr>
                <w:shd w:val="clear" w:color="auto" w:fill="FAF9F8"/>
              </w:rPr>
              <w:t xml:space="preserve"> se chegar aos nomes d</w:t>
            </w:r>
            <w:r w:rsidR="02D31419" w:rsidRPr="0F76545E">
              <w:rPr>
                <w:shd w:val="clear" w:color="auto" w:fill="FAF9F8"/>
              </w:rPr>
              <w:t>as</w:t>
            </w:r>
            <w:r w:rsidR="004450CE" w:rsidRPr="0F76545E">
              <w:rPr>
                <w:shd w:val="clear" w:color="auto" w:fill="FAF9F8"/>
              </w:rPr>
              <w:t xml:space="preserve"> mulheres inspiradoras da UnB, que foram indicadas para compor os </w:t>
            </w:r>
            <w:proofErr w:type="spellStart"/>
            <w:r w:rsidR="004450CE" w:rsidRPr="0F76545E">
              <w:rPr>
                <w:shd w:val="clear" w:color="auto" w:fill="FAF9F8"/>
              </w:rPr>
              <w:t>cards</w:t>
            </w:r>
            <w:proofErr w:type="spellEnd"/>
            <w:r w:rsidR="004450CE" w:rsidRPr="0F76545E">
              <w:rPr>
                <w:shd w:val="clear" w:color="auto" w:fill="FAF9F8"/>
              </w:rPr>
              <w:t>.</w:t>
            </w:r>
          </w:p>
        </w:tc>
      </w:tr>
      <w:tr w:rsidR="004450CE" w:rsidRPr="004F57E7" w14:paraId="68716A40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CE0941" w14:textId="77777777" w:rsidR="004450CE" w:rsidRPr="004F57E7" w:rsidRDefault="004450CE" w:rsidP="47B44B67">
            <w:pPr>
              <w:spacing w:after="0" w:line="240" w:lineRule="auto"/>
              <w:jc w:val="center"/>
              <w:textAlignment w:val="baseline"/>
              <w:rPr>
                <w:shd w:val="clear" w:color="auto" w:fill="FAF9F8"/>
              </w:rPr>
            </w:pPr>
            <w:r w:rsidRPr="47B44B67">
              <w:rPr>
                <w:shd w:val="clear" w:color="auto" w:fill="FAF9F8"/>
              </w:rPr>
              <w:t xml:space="preserve">Escuta e Escrita Criativa: ser </w:t>
            </w:r>
            <w:r w:rsidR="55D0EAD6" w:rsidRPr="47B44B67">
              <w:rPr>
                <w:shd w:val="clear" w:color="auto" w:fill="FAF9F8"/>
              </w:rPr>
              <w:t>composito</w:t>
            </w:r>
            <w:r w:rsidRPr="47B44B67">
              <w:rPr>
                <w:shd w:val="clear" w:color="auto" w:fill="FAF9F8"/>
              </w:rPr>
              <w:t>ra da Própria História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D847D0" w14:textId="5E67CCC0" w:rsidR="00041986" w:rsidRPr="004F57E7" w:rsidRDefault="2F67155E" w:rsidP="47B44B67">
            <w:pPr>
              <w:spacing w:after="0" w:line="240" w:lineRule="auto"/>
              <w:jc w:val="center"/>
              <w:textAlignment w:val="baseline"/>
              <w:rPr>
                <w:shd w:val="clear" w:color="auto" w:fill="FAF9F8"/>
              </w:rPr>
            </w:pPr>
            <w:r w:rsidRPr="47B44B67">
              <w:rPr>
                <w:shd w:val="clear" w:color="auto" w:fill="FAF9F8"/>
              </w:rPr>
              <w:t xml:space="preserve">Amplificar as vozes de mulheres da comunidade UnB </w:t>
            </w:r>
            <w:r w:rsidR="55D0EAD6" w:rsidRPr="47B44B67">
              <w:rPr>
                <w:shd w:val="clear" w:color="auto" w:fill="FAF9F8"/>
              </w:rPr>
              <w:t xml:space="preserve">em ação </w:t>
            </w:r>
            <w:r w:rsidR="0EB987F7" w:rsidRPr="47B44B67">
              <w:rPr>
                <w:shd w:val="clear" w:color="auto" w:fill="FAF9F8"/>
              </w:rPr>
              <w:t xml:space="preserve">de celebração do </w:t>
            </w:r>
            <w:r w:rsidR="55D0EAD6" w:rsidRPr="47B44B67">
              <w:rPr>
                <w:shd w:val="clear" w:color="auto" w:fill="FAF9F8"/>
              </w:rPr>
              <w:t>Dia Internacional das Mulheres.</w:t>
            </w:r>
          </w:p>
          <w:p w14:paraId="08CE6F91" w14:textId="77777777" w:rsidR="004450CE" w:rsidRPr="004F57E7" w:rsidRDefault="004450CE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776D97" w14:textId="77777777" w:rsidR="004450CE" w:rsidRPr="004F57E7" w:rsidRDefault="0004198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AAE928" w14:textId="77777777" w:rsidR="004450CE" w:rsidRPr="004F57E7" w:rsidRDefault="00041986" w:rsidP="004450CE">
            <w:pPr>
              <w:spacing w:after="0" w:line="240" w:lineRule="auto"/>
              <w:textAlignment w:val="baseline"/>
              <w:rPr>
                <w:rFonts w:cstheme="minorHAnsi"/>
                <w:shd w:val="clear" w:color="auto" w:fill="FAF9F8"/>
              </w:rPr>
            </w:pPr>
            <w:r w:rsidRPr="004F57E7">
              <w:rPr>
                <w:rFonts w:cstheme="minorHAnsi"/>
                <w:shd w:val="clear" w:color="auto" w:fill="FAF9F8"/>
              </w:rPr>
              <w:t>- 20 participantes.</w:t>
            </w:r>
          </w:p>
          <w:p w14:paraId="61CDCEAD" w14:textId="77777777" w:rsidR="00041986" w:rsidRPr="004F57E7" w:rsidRDefault="00041986" w:rsidP="004450CE">
            <w:pPr>
              <w:spacing w:after="0" w:line="240" w:lineRule="auto"/>
              <w:textAlignment w:val="baseline"/>
              <w:rPr>
                <w:rFonts w:cstheme="minorHAnsi"/>
                <w:shd w:val="clear" w:color="auto" w:fill="FAF9F8"/>
              </w:rPr>
            </w:pP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BAFD8" w14:textId="77777777" w:rsidR="00041986" w:rsidRPr="004F57E7" w:rsidRDefault="7B783735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 xml:space="preserve">- </w:t>
            </w:r>
            <w:r w:rsidRPr="0F76545E">
              <w:rPr>
                <w:shd w:val="clear" w:color="auto" w:fill="FAF9F8"/>
              </w:rPr>
              <w:t>Discutir o ser mulher e o protagonismo feminino.</w:t>
            </w:r>
          </w:p>
          <w:p w14:paraId="7BC0F74B" w14:textId="77777777" w:rsidR="004450CE" w:rsidRPr="004F57E7" w:rsidRDefault="7B783735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shd w:val="clear" w:color="auto" w:fill="FAF9F8"/>
              </w:rPr>
              <w:t xml:space="preserve">- Articulação </w:t>
            </w:r>
            <w:r w:rsidRPr="0F76545E">
              <w:rPr>
                <w:rFonts w:eastAsia="Times New Roman"/>
                <w:lang w:eastAsia="pt-BR"/>
              </w:rPr>
              <w:t>com profissional e estudante externas à UnB.</w:t>
            </w:r>
          </w:p>
          <w:p w14:paraId="55147B2E" w14:textId="77777777" w:rsidR="00041986" w:rsidRPr="004F57E7" w:rsidRDefault="7B783735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Espaço de visibilidade feminina.</w:t>
            </w:r>
          </w:p>
        </w:tc>
      </w:tr>
      <w:tr w:rsidR="00041986" w:rsidRPr="004F57E7" w14:paraId="4AA5BAEA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D182AF" w14:textId="77777777" w:rsidR="00041986" w:rsidRPr="004F57E7" w:rsidRDefault="00041986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 w:rsidRPr="004F57E7">
              <w:rPr>
                <w:rFonts w:cstheme="minorHAnsi"/>
                <w:shd w:val="clear" w:color="auto" w:fill="FAF9F8"/>
              </w:rPr>
              <w:t>Semana da Educação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94CE9E" w14:textId="77777777" w:rsidR="00041986" w:rsidRPr="004F57E7" w:rsidRDefault="00041986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proofErr w:type="gramStart"/>
            <w:r w:rsidRPr="004F57E7">
              <w:rPr>
                <w:rFonts w:cstheme="minorHAnsi"/>
                <w:shd w:val="clear" w:color="auto" w:fill="FAF9F8"/>
              </w:rPr>
              <w:t>Provocar  reflexão</w:t>
            </w:r>
            <w:proofErr w:type="gramEnd"/>
            <w:r w:rsidRPr="004F57E7">
              <w:rPr>
                <w:rFonts w:cstheme="minorHAnsi"/>
                <w:shd w:val="clear" w:color="auto" w:fill="FAF9F8"/>
              </w:rPr>
              <w:t xml:space="preserve"> sobre o processo educativo emancipador, solidário e afetuoso.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1D68A4" w14:textId="77777777" w:rsidR="00041986" w:rsidRPr="004F57E7" w:rsidRDefault="0004198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B6FC7F" w14:textId="77777777" w:rsidR="00041986" w:rsidRPr="00F800C8" w:rsidRDefault="00041986" w:rsidP="004450CE">
            <w:pPr>
              <w:spacing w:after="0" w:line="240" w:lineRule="auto"/>
              <w:textAlignment w:val="baseline"/>
              <w:rPr>
                <w:rFonts w:cstheme="minorHAnsi"/>
                <w:shd w:val="clear" w:color="auto" w:fill="FAF9F8"/>
              </w:rPr>
            </w:pPr>
            <w:r w:rsidRPr="00F800C8">
              <w:rPr>
                <w:rFonts w:cstheme="minorHAnsi"/>
                <w:shd w:val="clear" w:color="auto" w:fill="FAF9F8"/>
              </w:rPr>
              <w:t xml:space="preserve">- 8 </w:t>
            </w:r>
            <w:proofErr w:type="spellStart"/>
            <w:r w:rsidRPr="00F800C8">
              <w:rPr>
                <w:rFonts w:cstheme="minorHAnsi"/>
                <w:shd w:val="clear" w:color="auto" w:fill="FAF9F8"/>
              </w:rPr>
              <w:t>cards</w:t>
            </w:r>
            <w:proofErr w:type="spellEnd"/>
            <w:r w:rsidRPr="00F800C8">
              <w:rPr>
                <w:rFonts w:cstheme="minorHAnsi"/>
                <w:shd w:val="clear" w:color="auto" w:fill="FAF9F8"/>
              </w:rPr>
              <w:t xml:space="preserve"> publicados de educadores e educadoras brasileiros/as.</w:t>
            </w:r>
          </w:p>
          <w:p w14:paraId="39278562" w14:textId="77777777" w:rsidR="00041986" w:rsidRPr="00F800C8" w:rsidRDefault="00041986" w:rsidP="00F800C8">
            <w:pPr>
              <w:spacing w:after="0" w:line="240" w:lineRule="auto"/>
              <w:textAlignment w:val="baseline"/>
              <w:rPr>
                <w:rStyle w:val="normaltextrun"/>
                <w:rFonts w:cstheme="minorHAnsi"/>
                <w:bdr w:val="none" w:sz="0" w:space="0" w:color="auto" w:frame="1"/>
              </w:rPr>
            </w:pPr>
            <w:r w:rsidRPr="00F800C8">
              <w:rPr>
                <w:rFonts w:cstheme="minorHAnsi"/>
                <w:shd w:val="clear" w:color="auto" w:fill="FAF9F8"/>
              </w:rPr>
              <w:t xml:space="preserve">- Live com a Professora </w:t>
            </w:r>
            <w:r w:rsidRPr="00F800C8">
              <w:rPr>
                <w:rStyle w:val="normaltextrun"/>
                <w:rFonts w:cstheme="minorHAnsi"/>
                <w:bdr w:val="none" w:sz="0" w:space="0" w:color="auto" w:frame="1"/>
              </w:rPr>
              <w:t xml:space="preserve">Liliane Campos Machado, com </w:t>
            </w:r>
            <w:r w:rsidR="00F800C8" w:rsidRPr="00F800C8">
              <w:rPr>
                <w:rStyle w:val="normaltextrun"/>
                <w:rFonts w:cstheme="minorHAnsi"/>
                <w:bdr w:val="none" w:sz="0" w:space="0" w:color="auto" w:frame="1"/>
              </w:rPr>
              <w:t>387</w:t>
            </w:r>
            <w:r w:rsidRPr="00F800C8">
              <w:rPr>
                <w:rStyle w:val="normaltextrun"/>
                <w:rFonts w:cstheme="minorHAnsi"/>
                <w:bdr w:val="none" w:sz="0" w:space="0" w:color="auto" w:frame="1"/>
              </w:rPr>
              <w:t xml:space="preserve"> visualizações no </w:t>
            </w:r>
            <w:proofErr w:type="spellStart"/>
            <w:r w:rsidRPr="00F800C8">
              <w:rPr>
                <w:rStyle w:val="normaltextrun"/>
                <w:rFonts w:cstheme="minorHAnsi"/>
                <w:bdr w:val="none" w:sz="0" w:space="0" w:color="auto" w:frame="1"/>
              </w:rPr>
              <w:t>Instagram</w:t>
            </w:r>
            <w:proofErr w:type="spellEnd"/>
            <w:r w:rsidRPr="00F800C8">
              <w:rPr>
                <w:rStyle w:val="normaltextrun"/>
                <w:rFonts w:cstheme="minorHAnsi"/>
                <w:bdr w:val="none" w:sz="0" w:space="0" w:color="auto" w:frame="1"/>
              </w:rPr>
              <w:t>.</w:t>
            </w:r>
          </w:p>
          <w:p w14:paraId="4EDA5FA0" w14:textId="77777777" w:rsidR="00F800C8" w:rsidRPr="004F57E7" w:rsidRDefault="00F800C8" w:rsidP="00F800C8">
            <w:pPr>
              <w:spacing w:after="0" w:line="240" w:lineRule="auto"/>
              <w:textAlignment w:val="baseline"/>
              <w:rPr>
                <w:rFonts w:cstheme="minorHAnsi"/>
                <w:shd w:val="clear" w:color="auto" w:fill="FAF9F8"/>
              </w:rPr>
            </w:pPr>
            <w:r w:rsidRPr="00F800C8">
              <w:rPr>
                <w:rStyle w:val="normaltextrun"/>
                <w:rFonts w:cstheme="minorHAnsi"/>
                <w:bdr w:val="none" w:sz="0" w:space="0" w:color="auto" w:frame="1"/>
              </w:rPr>
              <w:t>Live com a Professora Juliana Caixeta, com 502 visualizações.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671E74" w14:textId="77777777" w:rsidR="00041986" w:rsidRPr="004F57E7" w:rsidRDefault="7B783735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Articulação com a Faculdade de Educação da UnB.</w:t>
            </w:r>
          </w:p>
          <w:p w14:paraId="06DA0CFC" w14:textId="77777777" w:rsidR="00041986" w:rsidRPr="004F57E7" w:rsidRDefault="7B783735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Pesquisa de educadores e educadoras relevantes para o país em diferentes subáreas.</w:t>
            </w:r>
          </w:p>
        </w:tc>
      </w:tr>
      <w:tr w:rsidR="002A7DBB" w:rsidRPr="004F57E7" w14:paraId="51B5E539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7DF537" w14:textId="77777777" w:rsidR="002A7DBB" w:rsidRPr="004F57E7" w:rsidRDefault="002A7DBB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 w:rsidRPr="004F57E7">
              <w:rPr>
                <w:rFonts w:cstheme="minorHAnsi"/>
                <w:shd w:val="clear" w:color="auto" w:fill="FAF9F8"/>
              </w:rPr>
              <w:lastRenderedPageBreak/>
              <w:t>Semana Universitária 2022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079E62" w14:textId="77777777" w:rsidR="002A7DBB" w:rsidRPr="004F57E7" w:rsidRDefault="002A7DBB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Ações de acolhimento e formação </w:t>
            </w:r>
            <w:proofErr w:type="gramStart"/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ofertadas  durante</w:t>
            </w:r>
            <w:proofErr w:type="gramEnd"/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a Semana Universitária, que é um grande programa de extensão da Universidade de Brasília, por congregar atividades de ensino, pesquisa e extensão.</w:t>
            </w:r>
            <w:r w:rsidRPr="004F57E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48A2EE" w14:textId="77777777" w:rsidR="002A7DBB" w:rsidRPr="004F57E7" w:rsidRDefault="002A7DBB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Ação Concluída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29D89D7" w14:textId="77777777" w:rsidR="002A7DBB" w:rsidRPr="004F57E7" w:rsidRDefault="002A7DBB" w:rsidP="47B44B67">
            <w:pPr>
              <w:spacing w:after="0" w:line="240" w:lineRule="auto"/>
              <w:textAlignment w:val="baseline"/>
              <w:rPr>
                <w:shd w:val="clear" w:color="auto" w:fill="FAF9F8"/>
              </w:rPr>
            </w:pPr>
            <w:r w:rsidRPr="47B44B67">
              <w:rPr>
                <w:shd w:val="clear" w:color="auto" w:fill="FAF9F8"/>
              </w:rPr>
              <w:t xml:space="preserve"> - Três oficinas ofertadas:</w:t>
            </w:r>
          </w:p>
          <w:p w14:paraId="643F626F" w14:textId="77777777" w:rsidR="002A7DBB" w:rsidRPr="004F57E7" w:rsidRDefault="002A7DBB" w:rsidP="47B44B67">
            <w:pPr>
              <w:spacing w:after="0" w:line="240" w:lineRule="auto"/>
              <w:textAlignment w:val="baseline"/>
              <w:rPr>
                <w:shd w:val="clear" w:color="auto" w:fill="FAF9F8"/>
              </w:rPr>
            </w:pPr>
            <w:r w:rsidRPr="47B44B67">
              <w:rPr>
                <w:shd w:val="clear" w:color="auto" w:fill="FAF9F8"/>
              </w:rPr>
              <w:t># Ateliê das miudezas, em duas edições, na FUP, com 10 participantes.</w:t>
            </w:r>
          </w:p>
          <w:p w14:paraId="319249A6" w14:textId="77777777" w:rsidR="002A7DBB" w:rsidRDefault="002A7DBB" w:rsidP="47B44B67">
            <w:pPr>
              <w:spacing w:after="0" w:line="240" w:lineRule="auto"/>
              <w:textAlignment w:val="baseline"/>
              <w:rPr>
                <w:rStyle w:val="eop"/>
                <w:shd w:val="clear" w:color="auto" w:fill="FFFFFF"/>
              </w:rPr>
            </w:pPr>
            <w:r w:rsidRPr="47B44B67">
              <w:rPr>
                <w:shd w:val="clear" w:color="auto" w:fill="FAF9F8"/>
              </w:rPr>
              <w:t xml:space="preserve"># </w:t>
            </w:r>
            <w:r w:rsidRPr="47B44B67">
              <w:rPr>
                <w:rStyle w:val="normaltextrun"/>
                <w:shd w:val="clear" w:color="auto" w:fill="FFFFFF"/>
              </w:rPr>
              <w:t>Escrever, escrever-se e inscrever-se na universidade: Roda de conversa</w:t>
            </w:r>
            <w:r w:rsidRPr="47B44B67">
              <w:rPr>
                <w:rStyle w:val="eop"/>
                <w:shd w:val="clear" w:color="auto" w:fill="FFFFFF"/>
              </w:rPr>
              <w:t>, no Darcy Ribeiro, com 8 participantes</w:t>
            </w:r>
            <w:r w:rsidR="00F800C8" w:rsidRPr="47B44B67">
              <w:rPr>
                <w:rStyle w:val="eop"/>
                <w:shd w:val="clear" w:color="auto" w:fill="FFFFFF"/>
              </w:rPr>
              <w:t>.</w:t>
            </w:r>
          </w:p>
          <w:p w14:paraId="7A7F938D" w14:textId="77777777" w:rsidR="00F800C8" w:rsidRPr="004F57E7" w:rsidRDefault="00F800C8" w:rsidP="47B44B67">
            <w:pPr>
              <w:spacing w:after="0" w:line="240" w:lineRule="auto"/>
              <w:textAlignment w:val="baseline"/>
              <w:rPr>
                <w:shd w:val="clear" w:color="auto" w:fill="FAF9F8"/>
              </w:rPr>
            </w:pPr>
            <w:r w:rsidRPr="47B44B67">
              <w:rPr>
                <w:rStyle w:val="eop"/>
                <w:shd w:val="clear" w:color="auto" w:fill="FFFFFF"/>
              </w:rPr>
              <w:t>Vídeo da oficina com 1348 visualizações.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6EB80" w14:textId="77777777" w:rsidR="002A7DBB" w:rsidRPr="004F57E7" w:rsidRDefault="002A7DBB" w:rsidP="00320D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- Total de 18 participantes.</w:t>
            </w:r>
          </w:p>
          <w:p w14:paraId="7A62F19E" w14:textId="77777777" w:rsidR="002A7DBB" w:rsidRPr="004F57E7" w:rsidRDefault="002A7DB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Atividade Ateliê das Miudezas ofertada com apoio de bolsistas da </w:t>
            </w:r>
            <w:proofErr w:type="spellStart"/>
            <w:r w:rsidRPr="47B44B67">
              <w:rPr>
                <w:rFonts w:eastAsia="Times New Roman"/>
                <w:lang w:eastAsia="pt-BR"/>
              </w:rPr>
              <w:t>CoEduca</w:t>
            </w:r>
            <w:proofErr w:type="spellEnd"/>
            <w:r w:rsidRPr="47B44B67">
              <w:rPr>
                <w:rFonts w:eastAsia="Times New Roman"/>
                <w:lang w:eastAsia="pt-BR"/>
              </w:rPr>
              <w:t>.</w:t>
            </w:r>
          </w:p>
          <w:p w14:paraId="7FF5AC02" w14:textId="04467A97" w:rsidR="59A767CE" w:rsidRDefault="59A767CE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Atividade </w:t>
            </w:r>
            <w:r w:rsidRPr="47B44B67">
              <w:rPr>
                <w:rStyle w:val="normaltextrun"/>
              </w:rPr>
              <w:t>Escrever, escrever-se e inscrever-se na universidade</w:t>
            </w:r>
            <w:r w:rsidRPr="47B44B67">
              <w:rPr>
                <w:rFonts w:eastAsia="Times New Roman"/>
                <w:lang w:eastAsia="pt-BR"/>
              </w:rPr>
              <w:t xml:space="preserve"> ofertada em parceria com professora do curso de Psicologia.</w:t>
            </w:r>
          </w:p>
          <w:p w14:paraId="3883C26B" w14:textId="24F7C271" w:rsidR="002A7DBB" w:rsidRPr="004F57E7" w:rsidRDefault="002A7DBB" w:rsidP="47B44B6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- Aproximação da </w:t>
            </w:r>
            <w:proofErr w:type="spellStart"/>
            <w:r w:rsidRPr="47B44B67">
              <w:rPr>
                <w:rFonts w:eastAsia="Times New Roman"/>
                <w:lang w:eastAsia="pt-BR"/>
              </w:rPr>
              <w:t>CoEduca</w:t>
            </w:r>
            <w:proofErr w:type="spellEnd"/>
            <w:r w:rsidRPr="47B44B67">
              <w:rPr>
                <w:rFonts w:eastAsia="Times New Roman"/>
                <w:lang w:eastAsia="pt-BR"/>
              </w:rPr>
              <w:t xml:space="preserve"> com a comunidade universitária e</w:t>
            </w:r>
            <w:r w:rsidR="4F220B2C" w:rsidRPr="47B44B67">
              <w:rPr>
                <w:rFonts w:eastAsia="Times New Roman"/>
                <w:lang w:eastAsia="pt-BR"/>
              </w:rPr>
              <w:t>m</w:t>
            </w:r>
            <w:r w:rsidRPr="47B44B67">
              <w:rPr>
                <w:rFonts w:eastAsia="Times New Roman"/>
                <w:lang w:eastAsia="pt-BR"/>
              </w:rPr>
              <w:t xml:space="preserve"> geral.</w:t>
            </w:r>
          </w:p>
        </w:tc>
      </w:tr>
      <w:tr w:rsidR="00320D1B" w:rsidRPr="004F57E7" w14:paraId="55377F09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2900C9" w14:textId="77777777" w:rsidR="00320D1B" w:rsidRPr="00663282" w:rsidRDefault="00320D1B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 w:rsidRPr="00663282">
              <w:rPr>
                <w:rFonts w:cstheme="minorHAnsi"/>
                <w:shd w:val="clear" w:color="auto" w:fill="FAF9F8"/>
              </w:rPr>
              <w:t>Dia das P</w:t>
            </w:r>
            <w:r w:rsidRPr="00663282">
              <w:rPr>
                <w:rStyle w:val="normaltextrun"/>
                <w:rFonts w:cstheme="minorHAnsi"/>
                <w:bdr w:val="none" w:sz="0" w:space="0" w:color="auto" w:frame="1"/>
              </w:rPr>
              <w:t>rofessoras e Professores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A24D62" w14:textId="77777777" w:rsidR="00320D1B" w:rsidRPr="00663282" w:rsidRDefault="00320D1B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 w:rsidRPr="00663282">
              <w:rPr>
                <w:rFonts w:cstheme="minorHAnsi"/>
                <w:shd w:val="clear" w:color="auto" w:fill="FAF9F8"/>
              </w:rPr>
              <w:t>Homenagem às/aos docentes.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6FFDEA" w14:textId="77777777" w:rsidR="00320D1B" w:rsidRPr="00663282" w:rsidRDefault="00320D1B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663282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E74BAD7" w14:textId="77777777" w:rsidR="00320D1B" w:rsidRPr="00663282" w:rsidRDefault="00320D1B" w:rsidP="004450CE">
            <w:pPr>
              <w:spacing w:after="0" w:line="240" w:lineRule="auto"/>
              <w:textAlignment w:val="baseline"/>
              <w:rPr>
                <w:rFonts w:cstheme="minorHAnsi"/>
                <w:shd w:val="clear" w:color="auto" w:fill="FAF9F8"/>
              </w:rPr>
            </w:pPr>
            <w:r w:rsidRPr="00663282">
              <w:rPr>
                <w:rFonts w:cstheme="minorHAnsi"/>
                <w:shd w:val="clear" w:color="auto" w:fill="FAF9F8"/>
              </w:rPr>
              <w:t xml:space="preserve">- Um </w:t>
            </w:r>
            <w:proofErr w:type="spellStart"/>
            <w:r w:rsidRPr="00663282">
              <w:rPr>
                <w:rFonts w:cstheme="minorHAnsi"/>
                <w:shd w:val="clear" w:color="auto" w:fill="FAF9F8"/>
              </w:rPr>
              <w:t>card</w:t>
            </w:r>
            <w:proofErr w:type="spellEnd"/>
            <w:r w:rsidRPr="00663282">
              <w:rPr>
                <w:rFonts w:cstheme="minorHAnsi"/>
                <w:shd w:val="clear" w:color="auto" w:fill="FAF9F8"/>
              </w:rPr>
              <w:t xml:space="preserve"> publicado no </w:t>
            </w:r>
            <w:proofErr w:type="spellStart"/>
            <w:r w:rsidRPr="00663282">
              <w:rPr>
                <w:rFonts w:cstheme="minorHAnsi"/>
                <w:shd w:val="clear" w:color="auto" w:fill="FAF9F8"/>
              </w:rPr>
              <w:t>Instagram</w:t>
            </w:r>
            <w:proofErr w:type="spellEnd"/>
            <w:r w:rsidRPr="00663282">
              <w:rPr>
                <w:rFonts w:cstheme="minorHAnsi"/>
                <w:shd w:val="clear" w:color="auto" w:fill="FAF9F8"/>
              </w:rPr>
              <w:t>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46558D" w14:textId="77777777" w:rsidR="00320D1B" w:rsidRPr="004F57E7" w:rsidRDefault="00320D1B" w:rsidP="00320D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Reconhecimento da atuação docente para a formação de profissionais na universidade.</w:t>
            </w:r>
          </w:p>
        </w:tc>
      </w:tr>
      <w:tr w:rsidR="00270C6F" w:rsidRPr="004F57E7" w14:paraId="150630C4" w14:textId="77777777" w:rsidTr="47B44B67">
        <w:trPr>
          <w:trHeight w:val="2919"/>
        </w:trPr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E3729ED" w14:textId="77777777" w:rsidR="00270C6F" w:rsidRPr="004F57E7" w:rsidRDefault="00270C6F" w:rsidP="00041986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>UnB 60 Anos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3A6511" w14:textId="77777777" w:rsidR="00270C6F" w:rsidRPr="004F57E7" w:rsidRDefault="00270C6F" w:rsidP="00270C6F">
            <w:pPr>
              <w:spacing w:after="0" w:line="240" w:lineRule="auto"/>
              <w:jc w:val="center"/>
              <w:textAlignment w:val="baseline"/>
              <w:rPr>
                <w:rFonts w:cstheme="minorHAnsi"/>
                <w:shd w:val="clear" w:color="auto" w:fill="FAF9F8"/>
              </w:rPr>
            </w:pPr>
            <w:r>
              <w:rPr>
                <w:rFonts w:cstheme="minorHAnsi"/>
                <w:shd w:val="clear" w:color="auto" w:fill="FAF9F8"/>
              </w:rPr>
              <w:t xml:space="preserve">Conjunto de ações em homenagem aos 60 anos da UnB. 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1B3533" w14:textId="77777777" w:rsidR="00270C6F" w:rsidRPr="00270C6F" w:rsidRDefault="00270C6F" w:rsidP="00270C6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270C6F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BCE0F8" w14:textId="27C5A416" w:rsidR="00270C6F" w:rsidRPr="00270C6F" w:rsidRDefault="00270C6F" w:rsidP="47B44B67">
            <w:pPr>
              <w:spacing w:after="0" w:line="240" w:lineRule="auto"/>
              <w:textAlignment w:val="baseline"/>
              <w:rPr>
                <w:shd w:val="clear" w:color="auto" w:fill="FAF9F8"/>
              </w:rPr>
            </w:pPr>
            <w:r w:rsidRPr="47B44B67">
              <w:rPr>
                <w:shd w:val="clear" w:color="auto" w:fill="FAF9F8"/>
              </w:rPr>
              <w:t>- Exposição fotográfica com 20 imagens das atividades de Boas</w:t>
            </w:r>
            <w:r w:rsidR="3BF94C0C" w:rsidRPr="47B44B67">
              <w:rPr>
                <w:shd w:val="clear" w:color="auto" w:fill="FAF9F8"/>
              </w:rPr>
              <w:t>-v</w:t>
            </w:r>
            <w:r w:rsidRPr="47B44B67">
              <w:rPr>
                <w:shd w:val="clear" w:color="auto" w:fill="FAF9F8"/>
              </w:rPr>
              <w:t>indas ocorridas entre os anos de 2016 e 2019.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835192" w14:textId="77777777" w:rsidR="00270C6F" w:rsidRPr="004F57E7" w:rsidRDefault="00270C6F" w:rsidP="00320D1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Valorização da história da UnB em relação ao processo de acolhimento da comunidade universitária nos diferentes semestres.</w:t>
            </w:r>
          </w:p>
        </w:tc>
      </w:tr>
    </w:tbl>
    <w:p w14:paraId="6BB9E253" w14:textId="0A82BCF4" w:rsidR="00320D1B" w:rsidRPr="004F57E7" w:rsidRDefault="00663282" w:rsidP="00663282">
      <w:pPr>
        <w:ind w:left="360" w:firstLine="348"/>
        <w:jc w:val="center"/>
        <w:rPr>
          <w:rFonts w:cstheme="minorHAnsi"/>
        </w:rPr>
      </w:pPr>
      <w:r>
        <w:rPr>
          <w:rFonts w:cstheme="minorHAnsi"/>
        </w:rPr>
        <w:t>Fonte: Autoras.</w:t>
      </w:r>
    </w:p>
    <w:p w14:paraId="5732921F" w14:textId="77777777" w:rsidR="00F15736" w:rsidRPr="004F57E7" w:rsidRDefault="00320D1B" w:rsidP="00320D1B">
      <w:pPr>
        <w:pStyle w:val="PargrafodaLista"/>
        <w:numPr>
          <w:ilvl w:val="1"/>
          <w:numId w:val="3"/>
        </w:numPr>
        <w:rPr>
          <w:rFonts w:cstheme="minorHAnsi"/>
          <w:b/>
        </w:rPr>
      </w:pPr>
      <w:proofErr w:type="spellStart"/>
      <w:r w:rsidRPr="004F57E7">
        <w:rPr>
          <w:rFonts w:cstheme="minorHAnsi"/>
          <w:b/>
        </w:rPr>
        <w:t>Lives</w:t>
      </w:r>
      <w:proofErr w:type="spellEnd"/>
      <w:r w:rsidRPr="004F57E7">
        <w:rPr>
          <w:rFonts w:cstheme="minorHAnsi"/>
          <w:b/>
        </w:rPr>
        <w:t xml:space="preserve"> </w:t>
      </w:r>
      <w:proofErr w:type="spellStart"/>
      <w:r w:rsidRPr="004F57E7">
        <w:rPr>
          <w:rFonts w:cstheme="minorHAnsi"/>
          <w:b/>
        </w:rPr>
        <w:t>CoEduca</w:t>
      </w:r>
      <w:proofErr w:type="spellEnd"/>
      <w:r w:rsidRPr="004F57E7">
        <w:rPr>
          <w:rFonts w:cstheme="minorHAnsi"/>
          <w:b/>
        </w:rPr>
        <w:t xml:space="preserve"> </w:t>
      </w:r>
    </w:p>
    <w:p w14:paraId="13EC1204" w14:textId="22DC22F9" w:rsidR="00F15736" w:rsidRPr="00663282" w:rsidRDefault="00F15736" w:rsidP="00663282">
      <w:pPr>
        <w:ind w:firstLine="36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663282">
        <w:rPr>
          <w:rStyle w:val="normaltextrun"/>
          <w:rFonts w:cstheme="minorHAnsi"/>
          <w:color w:val="000000"/>
          <w:shd w:val="clear" w:color="auto" w:fill="FFFFFF"/>
        </w:rPr>
        <w:t>Aproveitando a modalidade remota emergencial, que trouxe a possibilidade de parcerias externas e internas, por meio digital, este projeto tem o objetivo de ofertar à comunidade acadêmica atividades relacionadas a temas relevantes ao processo educativo</w:t>
      </w:r>
      <w:r w:rsidR="00C870FF">
        <w:rPr>
          <w:rStyle w:val="normaltextrun"/>
          <w:rFonts w:cstheme="minorHAnsi"/>
          <w:color w:val="000000"/>
          <w:shd w:val="clear" w:color="auto" w:fill="FFFFFF"/>
        </w:rPr>
        <w:t xml:space="preserve"> (ver quadro 6)</w:t>
      </w:r>
      <w:r w:rsidRPr="00663282">
        <w:rPr>
          <w:rStyle w:val="normaltextrun"/>
          <w:rFonts w:cstheme="minorHAnsi"/>
          <w:color w:val="000000"/>
          <w:shd w:val="clear" w:color="auto" w:fill="FFFFFF"/>
        </w:rPr>
        <w:t>.</w:t>
      </w:r>
    </w:p>
    <w:p w14:paraId="1CA95609" w14:textId="77777777" w:rsidR="00F15736" w:rsidRDefault="00F15736" w:rsidP="00F15736">
      <w:pPr>
        <w:pStyle w:val="PargrafodaLista"/>
        <w:rPr>
          <w:rStyle w:val="normaltextrun"/>
          <w:rFonts w:cstheme="minorHAnsi"/>
          <w:color w:val="000000"/>
          <w:shd w:val="clear" w:color="auto" w:fill="FFFFFF"/>
        </w:rPr>
      </w:pPr>
      <w:r w:rsidRPr="004F57E7">
        <w:rPr>
          <w:rStyle w:val="normaltextrun"/>
          <w:rFonts w:cstheme="minorHAnsi"/>
          <w:color w:val="000000"/>
          <w:shd w:val="clear" w:color="auto" w:fill="FFFFFF"/>
        </w:rPr>
        <w:t xml:space="preserve">Em 2022, foram realizadas 3 </w:t>
      </w:r>
      <w:proofErr w:type="spellStart"/>
      <w:r w:rsidRPr="004F57E7">
        <w:rPr>
          <w:rStyle w:val="normaltextrun"/>
          <w:rFonts w:cstheme="minorHAnsi"/>
          <w:color w:val="000000"/>
          <w:shd w:val="clear" w:color="auto" w:fill="FFFFFF"/>
        </w:rPr>
        <w:t>lives</w:t>
      </w:r>
      <w:proofErr w:type="spellEnd"/>
      <w:r w:rsidRPr="004F57E7">
        <w:rPr>
          <w:rStyle w:val="normaltextrun"/>
          <w:rFonts w:cstheme="minorHAnsi"/>
          <w:color w:val="000000"/>
          <w:shd w:val="clear" w:color="auto" w:fill="FFFFFF"/>
        </w:rPr>
        <w:t xml:space="preserve">, com um total de </w:t>
      </w:r>
      <w:r w:rsidR="006C0446" w:rsidRPr="004F57E7">
        <w:rPr>
          <w:rStyle w:val="normaltextrun"/>
          <w:rFonts w:cstheme="minorHAnsi"/>
          <w:color w:val="000000"/>
          <w:shd w:val="clear" w:color="auto" w:fill="FFFFFF"/>
        </w:rPr>
        <w:t>306</w:t>
      </w:r>
      <w:r w:rsidRPr="004F57E7">
        <w:rPr>
          <w:rStyle w:val="normaltextrun"/>
          <w:rFonts w:cstheme="minorHAnsi"/>
          <w:color w:val="000000"/>
          <w:shd w:val="clear" w:color="auto" w:fill="FFFFFF"/>
        </w:rPr>
        <w:t xml:space="preserve"> visualizações</w:t>
      </w:r>
      <w:r w:rsidR="006C0446" w:rsidRPr="004F57E7">
        <w:rPr>
          <w:rStyle w:val="normaltextrun"/>
          <w:rFonts w:cstheme="minorHAnsi"/>
          <w:color w:val="000000"/>
          <w:shd w:val="clear" w:color="auto" w:fill="FFFFFF"/>
        </w:rPr>
        <w:t>.</w:t>
      </w:r>
    </w:p>
    <w:p w14:paraId="47360F45" w14:textId="66BF72C5" w:rsidR="00C870FF" w:rsidRPr="004F57E7" w:rsidRDefault="00C870FF" w:rsidP="00C870FF">
      <w:pPr>
        <w:spacing w:line="240" w:lineRule="auto"/>
        <w:rPr>
          <w:rFonts w:cstheme="minorHAnsi"/>
        </w:rPr>
      </w:pPr>
      <w:r>
        <w:rPr>
          <w:rFonts w:cstheme="minorHAnsi"/>
        </w:rPr>
        <w:t>Quadro 6</w:t>
      </w:r>
      <w:r w:rsidRPr="004F57E7">
        <w:rPr>
          <w:rFonts w:cstheme="minorHAnsi"/>
        </w:rPr>
        <w:t>: detalhamento da ação, status</w:t>
      </w:r>
      <w:r>
        <w:rPr>
          <w:rFonts w:cstheme="minorHAnsi"/>
        </w:rPr>
        <w:t>, resultados e impactos.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511"/>
        <w:gridCol w:w="1608"/>
        <w:gridCol w:w="3544"/>
        <w:gridCol w:w="1849"/>
      </w:tblGrid>
      <w:tr w:rsidR="00F15736" w:rsidRPr="004F57E7" w14:paraId="72055AB6" w14:textId="77777777" w:rsidTr="47B44B67">
        <w:trPr>
          <w:trHeight w:val="300"/>
        </w:trPr>
        <w:tc>
          <w:tcPr>
            <w:tcW w:w="11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F5AC28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 xml:space="preserve">Ações 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3765BF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8E63FB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701C7B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119F87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F15736" w:rsidRPr="004F57E7" w14:paraId="7D61B200" w14:textId="77777777" w:rsidTr="47B44B67">
        <w:trPr>
          <w:trHeight w:val="835"/>
        </w:trPr>
        <w:tc>
          <w:tcPr>
            <w:tcW w:w="11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9DF3A2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cstheme="minorHAnsi"/>
              </w:rPr>
              <w:t>Educação, Convivência e a formação de personalidades éticas: diálogos sobre novos desafios.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BD81D9" w14:textId="77777777" w:rsidR="00F15736" w:rsidRPr="00C870FF" w:rsidRDefault="00F15736" w:rsidP="00F1573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C870FF">
              <w:rPr>
                <w:rFonts w:eastAsia="Times New Roman" w:cstheme="minorHAnsi"/>
                <w:lang w:eastAsia="pt-BR"/>
              </w:rPr>
              <w:t>Oportunizar a formação em Educação da Moralidade, considerando os resultados das pesquisas atuais, que consideram o período pandêmico.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778124" w14:textId="77777777" w:rsidR="00F15736" w:rsidRPr="00C870FF" w:rsidRDefault="00F1573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C870FF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FA9BF9" w14:textId="77777777" w:rsidR="00F15736" w:rsidRPr="00C870FF" w:rsidRDefault="00F15736" w:rsidP="00F15736">
            <w:pPr>
              <w:rPr>
                <w:rFonts w:cstheme="minorHAnsi"/>
              </w:rPr>
            </w:pPr>
            <w:r w:rsidRPr="00C870FF">
              <w:rPr>
                <w:rFonts w:cstheme="minorHAnsi"/>
              </w:rPr>
              <w:t>- Minicurso de extensão de 4 horas.</w:t>
            </w:r>
          </w:p>
          <w:p w14:paraId="1EAD2A2D" w14:textId="79D19CBE" w:rsidR="00F15736" w:rsidRPr="00C870FF" w:rsidRDefault="00F15736" w:rsidP="00F15736">
            <w:pPr>
              <w:rPr>
                <w:rFonts w:cstheme="minorHAnsi"/>
              </w:rPr>
            </w:pPr>
            <w:r w:rsidRPr="00C870FF">
              <w:rPr>
                <w:rFonts w:cstheme="minorHAnsi"/>
              </w:rPr>
              <w:t xml:space="preserve">- </w:t>
            </w:r>
            <w:proofErr w:type="gramStart"/>
            <w:r w:rsidRPr="00C870FF">
              <w:rPr>
                <w:rFonts w:cstheme="minorHAnsi"/>
              </w:rPr>
              <w:t>22  Participantes</w:t>
            </w:r>
            <w:proofErr w:type="gramEnd"/>
            <w:r w:rsidRPr="00C870FF">
              <w:rPr>
                <w:rFonts w:cstheme="minorHAnsi"/>
              </w:rPr>
              <w:t xml:space="preserve"> ao vivo</w:t>
            </w:r>
            <w:r w:rsidR="00663282" w:rsidRPr="00C870FF">
              <w:rPr>
                <w:rFonts w:cstheme="minorHAnsi"/>
              </w:rPr>
              <w:t xml:space="preserve"> em cada dia</w:t>
            </w:r>
            <w:r w:rsidRPr="00C870FF">
              <w:rPr>
                <w:rFonts w:cstheme="minorHAnsi"/>
              </w:rPr>
              <w:t>.</w:t>
            </w:r>
          </w:p>
          <w:p w14:paraId="22A828E0" w14:textId="77777777" w:rsidR="006C0446" w:rsidRPr="00C870FF" w:rsidRDefault="00F15736" w:rsidP="00F15736">
            <w:pPr>
              <w:rPr>
                <w:rFonts w:cstheme="minorHAnsi"/>
              </w:rPr>
            </w:pPr>
            <w:r w:rsidRPr="00C870FF">
              <w:rPr>
                <w:rFonts w:cstheme="minorHAnsi"/>
              </w:rPr>
              <w:t xml:space="preserve">Parte 1 </w:t>
            </w:r>
            <w:r w:rsidR="006C0446" w:rsidRPr="00C870FF">
              <w:rPr>
                <w:rFonts w:cstheme="minorHAnsi"/>
              </w:rPr>
              <w:t>–</w:t>
            </w:r>
            <w:r w:rsidRPr="00C870FF">
              <w:rPr>
                <w:rFonts w:cstheme="minorHAnsi"/>
              </w:rPr>
              <w:t xml:space="preserve"> </w:t>
            </w:r>
            <w:r w:rsidR="006C0446" w:rsidRPr="00C870FF">
              <w:rPr>
                <w:rFonts w:cstheme="minorHAnsi"/>
              </w:rPr>
              <w:t>90 visualizações em 19/12/2022</w:t>
            </w:r>
          </w:p>
          <w:p w14:paraId="4B4C42E3" w14:textId="77777777" w:rsidR="00F15736" w:rsidRPr="00C870FF" w:rsidRDefault="001E66FD" w:rsidP="00F15736">
            <w:pPr>
              <w:rPr>
                <w:rStyle w:val="Hyperlink"/>
                <w:rFonts w:cstheme="minorHAnsi"/>
                <w:color w:val="auto"/>
              </w:rPr>
            </w:pPr>
            <w:hyperlink r:id="rId12" w:history="1">
              <w:r w:rsidR="00F15736" w:rsidRPr="00C870FF">
                <w:rPr>
                  <w:rStyle w:val="Hyperlink"/>
                  <w:rFonts w:cstheme="minorHAnsi"/>
                  <w:color w:val="auto"/>
                </w:rPr>
                <w:t>https://youtu.be/ZrN5GOk_9z0</w:t>
              </w:r>
            </w:hyperlink>
            <w:r w:rsidR="00F15736" w:rsidRPr="00C870FF">
              <w:rPr>
                <w:rStyle w:val="Hyperlink"/>
                <w:rFonts w:cstheme="minorHAnsi"/>
                <w:color w:val="auto"/>
              </w:rPr>
              <w:t xml:space="preserve"> </w:t>
            </w:r>
          </w:p>
          <w:p w14:paraId="3B4F892A" w14:textId="77777777" w:rsidR="00F15736" w:rsidRPr="00C870FF" w:rsidRDefault="00F15736" w:rsidP="00F1573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C870FF">
              <w:rPr>
                <w:rStyle w:val="Hyperlink"/>
                <w:rFonts w:cstheme="minorHAnsi"/>
                <w:color w:val="auto"/>
                <w:u w:val="none"/>
              </w:rPr>
              <w:t xml:space="preserve">Parte 2 – </w:t>
            </w:r>
            <w:r w:rsidR="006C0446" w:rsidRPr="00C870FF">
              <w:rPr>
                <w:rFonts w:cstheme="minorHAnsi"/>
              </w:rPr>
              <w:t>90 visualizações em 19/12/2022</w:t>
            </w:r>
          </w:p>
          <w:p w14:paraId="4AB7AE03" w14:textId="77777777" w:rsidR="00F15736" w:rsidRPr="00C870FF" w:rsidRDefault="001E66FD" w:rsidP="00F157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hyperlink r:id="rId13" w:history="1">
              <w:r w:rsidR="00F15736" w:rsidRPr="00C870FF">
                <w:rPr>
                  <w:rStyle w:val="Hyperlink"/>
                  <w:rFonts w:cstheme="minorHAnsi"/>
                  <w:color w:val="auto"/>
                </w:rPr>
                <w:t>https://youtu.be/k8k0xWfRmGY</w:t>
              </w:r>
            </w:hyperlink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4756DC" w14:textId="77777777" w:rsidR="00F15736" w:rsidRPr="004F57E7" w:rsidRDefault="00F15736" w:rsidP="00F157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cstheme="minorHAnsi"/>
                <w:shd w:val="clear" w:color="auto" w:fill="FAF9F8"/>
              </w:rPr>
            </w:pPr>
            <w:r w:rsidRPr="47B44B67">
              <w:rPr>
                <w:rFonts w:eastAsia="Times New Roman"/>
                <w:lang w:eastAsia="pt-BR"/>
              </w:rPr>
              <w:t>- Parceria com a Professora Doutora Flávia Vivaldi.</w:t>
            </w:r>
          </w:p>
          <w:p w14:paraId="37512346" w14:textId="77777777" w:rsidR="00F15736" w:rsidRPr="004F57E7" w:rsidRDefault="00F15736" w:rsidP="00F157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cstheme="minorHAnsi"/>
                <w:shd w:val="clear" w:color="auto" w:fill="FAF9F8"/>
              </w:rPr>
            </w:pPr>
            <w:r w:rsidRPr="47B44B67">
              <w:rPr>
                <w:rFonts w:eastAsia="Times New Roman"/>
                <w:lang w:eastAsia="pt-BR"/>
              </w:rPr>
              <w:t xml:space="preserve">- Abertura do Projeto </w:t>
            </w:r>
            <w:proofErr w:type="spellStart"/>
            <w:r w:rsidRPr="47B44B67">
              <w:rPr>
                <w:rFonts w:eastAsia="Times New Roman"/>
                <w:lang w:eastAsia="pt-BR"/>
              </w:rPr>
              <w:t>Lives</w:t>
            </w:r>
            <w:proofErr w:type="spellEnd"/>
            <w:r w:rsidRPr="47B44B67">
              <w:rPr>
                <w:rFonts w:eastAsia="Times New Roman"/>
                <w:lang w:eastAsia="pt-BR"/>
              </w:rPr>
              <w:t xml:space="preserve"> </w:t>
            </w:r>
            <w:proofErr w:type="spellStart"/>
            <w:r w:rsidRPr="47B44B67">
              <w:rPr>
                <w:rFonts w:eastAsia="Times New Roman"/>
                <w:lang w:eastAsia="pt-BR"/>
              </w:rPr>
              <w:t>CoEduca</w:t>
            </w:r>
            <w:proofErr w:type="spellEnd"/>
            <w:r w:rsidRPr="47B44B67">
              <w:rPr>
                <w:rFonts w:eastAsia="Times New Roman"/>
                <w:lang w:eastAsia="pt-BR"/>
              </w:rPr>
              <w:t>.</w:t>
            </w:r>
          </w:p>
          <w:p w14:paraId="25FFDFF0" w14:textId="77777777" w:rsidR="00F15736" w:rsidRPr="004F57E7" w:rsidRDefault="00F15736" w:rsidP="002008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Atendimento de demanda da comunidade universitária.</w:t>
            </w:r>
          </w:p>
        </w:tc>
      </w:tr>
      <w:tr w:rsidR="00F15736" w:rsidRPr="004F57E7" w14:paraId="708C0658" w14:textId="77777777" w:rsidTr="47B44B67">
        <w:trPr>
          <w:trHeight w:val="835"/>
        </w:trPr>
        <w:tc>
          <w:tcPr>
            <w:tcW w:w="11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17A029" w14:textId="77777777" w:rsidR="00F15736" w:rsidRPr="004F57E7" w:rsidRDefault="00F15736" w:rsidP="00200893">
            <w:pPr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 w:rsidRPr="004F57E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Habilidades Sociais, Vida Acadêmica e Trabalho</w:t>
            </w:r>
            <w:r w:rsidRPr="004F57E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E36993" w14:textId="77777777" w:rsidR="00F15736" w:rsidRPr="004F57E7" w:rsidRDefault="00F15736" w:rsidP="00F1573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Oportunizar o conhecimento do conceito de habilidades sociais e estratégias de interações mais saudáveis e fraternas no espaço educativo e laboral.</w:t>
            </w:r>
          </w:p>
        </w:tc>
        <w:tc>
          <w:tcPr>
            <w:tcW w:w="16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0238C2" w14:textId="77777777" w:rsidR="00F15736" w:rsidRPr="004F57E7" w:rsidRDefault="00F1573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1ADDA2" w14:textId="77777777" w:rsidR="006C0446" w:rsidRPr="004F57E7" w:rsidRDefault="006C0446" w:rsidP="006C0446">
            <w:pPr>
              <w:rPr>
                <w:rFonts w:cstheme="minorHAnsi"/>
              </w:rPr>
            </w:pPr>
            <w:r w:rsidRPr="004F57E7">
              <w:rPr>
                <w:rFonts w:cstheme="minorHAnsi"/>
              </w:rPr>
              <w:t>- Oficina de 3 horas.</w:t>
            </w:r>
          </w:p>
          <w:p w14:paraId="5CFCC4DD" w14:textId="77777777" w:rsidR="006C0446" w:rsidRPr="004F57E7" w:rsidRDefault="006C0446" w:rsidP="006C0446">
            <w:pPr>
              <w:rPr>
                <w:rFonts w:cstheme="minorHAnsi"/>
              </w:rPr>
            </w:pPr>
            <w:r w:rsidRPr="004F57E7">
              <w:rPr>
                <w:rFonts w:cstheme="minorHAnsi"/>
              </w:rPr>
              <w:t xml:space="preserve">- </w:t>
            </w:r>
            <w:proofErr w:type="gramStart"/>
            <w:r w:rsidRPr="004F57E7">
              <w:rPr>
                <w:rFonts w:cstheme="minorHAnsi"/>
              </w:rPr>
              <w:t>17  Participantes</w:t>
            </w:r>
            <w:proofErr w:type="gramEnd"/>
            <w:r w:rsidRPr="004F57E7">
              <w:rPr>
                <w:rFonts w:cstheme="minorHAnsi"/>
              </w:rPr>
              <w:t xml:space="preserve"> ao vivo.</w:t>
            </w:r>
          </w:p>
          <w:p w14:paraId="548A8F10" w14:textId="77777777" w:rsidR="006C0446" w:rsidRPr="004F57E7" w:rsidRDefault="006C0446" w:rsidP="006C0446">
            <w:pPr>
              <w:rPr>
                <w:rFonts w:cstheme="minorHAnsi"/>
              </w:rPr>
            </w:pPr>
            <w:r w:rsidRPr="004F57E7">
              <w:rPr>
                <w:rFonts w:cstheme="minorHAnsi"/>
              </w:rPr>
              <w:t>- 126 visualizações em 19/12/2022.</w:t>
            </w:r>
          </w:p>
          <w:p w14:paraId="60FA9FB4" w14:textId="77777777" w:rsidR="00F15736" w:rsidRPr="004F57E7" w:rsidRDefault="001E66FD" w:rsidP="00F15736">
            <w:pPr>
              <w:rPr>
                <w:rFonts w:cstheme="minorHAnsi"/>
              </w:rPr>
            </w:pPr>
            <w:hyperlink r:id="rId14" w:tgtFrame="_blank" w:history="1">
              <w:r w:rsidR="006C0446" w:rsidRPr="004F57E7">
                <w:rPr>
                  <w:rStyle w:val="normaltextrun"/>
                  <w:rFonts w:cstheme="minorHAnsi"/>
                  <w:color w:val="0563C1"/>
                  <w:u w:val="single"/>
                  <w:shd w:val="clear" w:color="auto" w:fill="FFFFFF"/>
                </w:rPr>
                <w:t>https://youtu.be/HIH17pcIehA</w:t>
              </w:r>
            </w:hyperlink>
            <w:r w:rsidR="006C0446" w:rsidRPr="004F57E7">
              <w:rPr>
                <w:rStyle w:val="normaltextrun"/>
                <w:rFonts w:cstheme="minorHAnsi"/>
                <w:color w:val="0563C1"/>
                <w:u w:val="single"/>
                <w:shd w:val="clear" w:color="auto" w:fill="FFFFFF"/>
              </w:rPr>
              <w:t> </w:t>
            </w:r>
            <w:r w:rsidR="006C0446" w:rsidRPr="004F57E7">
              <w:rPr>
                <w:rStyle w:val="eop"/>
                <w:rFonts w:cstheme="minorHAnsi"/>
                <w:color w:val="0563C1"/>
                <w:shd w:val="clear" w:color="auto" w:fill="FFFFFF"/>
              </w:rPr>
              <w:t> </w:t>
            </w:r>
          </w:p>
        </w:tc>
        <w:tc>
          <w:tcPr>
            <w:tcW w:w="18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E7A524" w14:textId="77777777" w:rsidR="00F15736" w:rsidRPr="004F57E7" w:rsidRDefault="00F15736" w:rsidP="00F157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 - Articulação com o Professor Walter Lisboa, da Universidade Federal de Sergipe.</w:t>
            </w:r>
          </w:p>
          <w:p w14:paraId="227C3554" w14:textId="77777777" w:rsidR="00F15736" w:rsidRPr="004F57E7" w:rsidRDefault="00F15736" w:rsidP="00F15736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>- Atendimento de demanda da comunidade universitária.</w:t>
            </w:r>
          </w:p>
        </w:tc>
      </w:tr>
    </w:tbl>
    <w:p w14:paraId="52E56223" w14:textId="23625433" w:rsidR="006C0446" w:rsidRDefault="00C870FF" w:rsidP="00C870FF">
      <w:pPr>
        <w:pStyle w:val="PargrafodaLista"/>
        <w:jc w:val="center"/>
        <w:rPr>
          <w:rFonts w:cstheme="minorHAnsi"/>
        </w:rPr>
      </w:pPr>
      <w:r>
        <w:rPr>
          <w:rFonts w:cstheme="minorHAnsi"/>
        </w:rPr>
        <w:t>Fonte: Autoras.</w:t>
      </w:r>
    </w:p>
    <w:p w14:paraId="0E44EE97" w14:textId="77777777" w:rsidR="00C870FF" w:rsidRPr="004F57E7" w:rsidRDefault="00C870FF" w:rsidP="00C870FF">
      <w:pPr>
        <w:pStyle w:val="PargrafodaLista"/>
        <w:jc w:val="center"/>
        <w:rPr>
          <w:rFonts w:cstheme="minorHAnsi"/>
        </w:rPr>
      </w:pPr>
    </w:p>
    <w:p w14:paraId="4AA607A3" w14:textId="77777777" w:rsidR="006C0446" w:rsidRPr="00C870FF" w:rsidRDefault="006C0446" w:rsidP="006C0446">
      <w:pPr>
        <w:pStyle w:val="PargrafodaLista"/>
        <w:numPr>
          <w:ilvl w:val="1"/>
          <w:numId w:val="3"/>
        </w:numPr>
        <w:rPr>
          <w:rFonts w:cstheme="minorHAnsi"/>
        </w:rPr>
      </w:pPr>
      <w:r w:rsidRPr="004F57E7">
        <w:rPr>
          <w:rFonts w:cstheme="minorHAnsi"/>
          <w:b/>
        </w:rPr>
        <w:t>Orientações a estudantes</w:t>
      </w:r>
    </w:p>
    <w:p w14:paraId="0581C3F7" w14:textId="117B221F" w:rsidR="00C870FF" w:rsidRPr="00C870FF" w:rsidRDefault="00C870FF" w:rsidP="00C870FF">
      <w:pPr>
        <w:pStyle w:val="PargrafodaLista"/>
        <w:rPr>
          <w:rFonts w:cstheme="minorHAnsi"/>
        </w:rPr>
      </w:pPr>
      <w:r>
        <w:rPr>
          <w:rFonts w:cstheme="minorHAnsi"/>
        </w:rPr>
        <w:t>Ao todo, foram 25 estudantes orientados/as e uma estagiária (ver quadro 7).</w:t>
      </w:r>
    </w:p>
    <w:p w14:paraId="7AE7AC40" w14:textId="3517333F" w:rsidR="00C870FF" w:rsidRPr="00C870FF" w:rsidRDefault="00C870FF" w:rsidP="00C870FF">
      <w:pPr>
        <w:spacing w:line="240" w:lineRule="auto"/>
        <w:rPr>
          <w:rFonts w:cstheme="minorHAnsi"/>
        </w:rPr>
      </w:pPr>
      <w:r w:rsidRPr="00C870FF">
        <w:rPr>
          <w:rFonts w:cstheme="minorHAnsi"/>
        </w:rPr>
        <w:t xml:space="preserve">Quadro </w:t>
      </w:r>
      <w:r>
        <w:rPr>
          <w:rFonts w:cstheme="minorHAnsi"/>
        </w:rPr>
        <w:t>7</w:t>
      </w:r>
      <w:r w:rsidRPr="00C870FF">
        <w:rPr>
          <w:rFonts w:cstheme="minorHAnsi"/>
        </w:rPr>
        <w:t>: detalhamento da ação, status,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250"/>
        <w:gridCol w:w="1419"/>
        <w:gridCol w:w="2413"/>
        <w:gridCol w:w="2063"/>
      </w:tblGrid>
      <w:tr w:rsidR="006C0446" w:rsidRPr="004F57E7" w14:paraId="6D3F0193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C501F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FCE54A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064D3D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4C71B9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33E4D9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6C0446" w:rsidRPr="004F57E7" w14:paraId="36B419E7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2DF77F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Supervisão de estágio de estudante de Psicologia Escolar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47FFC2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Colaboração para a formação profissional de Psicólogos e Psicólogas na área da Psicologia Escolar, por meio de acompanhamento sistemático de orientação das atividades profissionais delineadas no plano de trabalho.</w:t>
            </w:r>
          </w:p>
          <w:p w14:paraId="63D9C952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  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8B312D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Em andamento. 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F06670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Uma Supervisora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521C0C3F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Uma estudante estagiária.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1C0D9A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Troca de experiências entre profissionais já formadas e estudantes em formação.</w:t>
            </w:r>
          </w:p>
        </w:tc>
      </w:tr>
      <w:tr w:rsidR="006C0446" w:rsidRPr="004F57E7" w14:paraId="3E092503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FC6FEE" w14:textId="77777777" w:rsidR="006C0446" w:rsidRPr="004F57E7" w:rsidRDefault="006C044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Orientação de Bolsistas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CCF4B0" w14:textId="69418C31" w:rsidR="006C0446" w:rsidRPr="004F57E7" w:rsidRDefault="006C0446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Acompanhamento de estudantes da graduação de vários cu</w:t>
            </w:r>
            <w:r w:rsidR="1751C4EC" w:rsidRPr="47B44B67">
              <w:rPr>
                <w:rFonts w:eastAsia="Times New Roman"/>
                <w:color w:val="000000" w:themeColor="text1"/>
                <w:lang w:eastAsia="pt-BR"/>
              </w:rPr>
              <w:t>r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sos e campi para planejamento, execução e avaliação </w:t>
            </w:r>
            <w:proofErr w:type="gramStart"/>
            <w:r w:rsidRPr="47B44B67">
              <w:rPr>
                <w:rFonts w:eastAsia="Times New Roman"/>
                <w:color w:val="000000" w:themeColor="text1"/>
                <w:lang w:eastAsia="pt-BR"/>
              </w:rPr>
              <w:t>de  atividades</w:t>
            </w:r>
            <w:proofErr w:type="gramEnd"/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de 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lastRenderedPageBreak/>
              <w:t>acolhimento e integração para a/com a comunidade acadêmica. </w:t>
            </w:r>
          </w:p>
          <w:p w14:paraId="07547A01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BE1ADD" w14:textId="77777777" w:rsidR="006C0446" w:rsidRPr="004F57E7" w:rsidRDefault="006C044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lastRenderedPageBreak/>
              <w:t>Concluído. 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AFB115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Projeto Acolhimento (Edital DASU) – 10 bolsistas.</w:t>
            </w:r>
          </w:p>
          <w:p w14:paraId="4BDFFBAC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Projeto Identidade Cidadã - 9 bolsistas.</w:t>
            </w:r>
          </w:p>
          <w:p w14:paraId="66B9497C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Bolsista PDI – 1 estudante.</w:t>
            </w:r>
          </w:p>
          <w:p w14:paraId="6E5B727A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lastRenderedPageBreak/>
              <w:t>Projeto Voluntariado – 5 estudantes voluntários/as.</w:t>
            </w:r>
          </w:p>
          <w:p w14:paraId="2C007487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7 orientadoras da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 dos campi Darcy Ribeiro, FGA, FCE e FUP.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EFF1BB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lastRenderedPageBreak/>
              <w:t xml:space="preserve"> - 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Articulação entre 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 instituições de responsabilidade social.</w:t>
            </w:r>
          </w:p>
          <w:p w14:paraId="15391698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Apoio a estudantes de diferentes campi e cursos.</w:t>
            </w:r>
          </w:p>
          <w:p w14:paraId="26BFD008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lastRenderedPageBreak/>
              <w:t xml:space="preserve">- Integração entre profissionais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 estudantes.</w:t>
            </w:r>
          </w:p>
          <w:p w14:paraId="36AAD4D4" w14:textId="77777777" w:rsidR="006C0446" w:rsidRPr="004F57E7" w:rsidRDefault="006C044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Oportunidade de desenvolvimento profissional na área de acolhimento.</w:t>
            </w:r>
          </w:p>
          <w:p w14:paraId="62CE3998" w14:textId="77777777" w:rsidR="00AB2576" w:rsidRPr="004F57E7" w:rsidRDefault="00AB2576" w:rsidP="006C044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Uma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live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de integração.</w:t>
            </w:r>
          </w:p>
        </w:tc>
      </w:tr>
    </w:tbl>
    <w:p w14:paraId="5043CB0F" w14:textId="0A40D48C" w:rsidR="006C0446" w:rsidRDefault="00C870FF" w:rsidP="00C870FF">
      <w:pPr>
        <w:pStyle w:val="PargrafodaLista"/>
        <w:jc w:val="center"/>
        <w:rPr>
          <w:rFonts w:cstheme="minorHAnsi"/>
        </w:rPr>
      </w:pPr>
      <w:r>
        <w:rPr>
          <w:rFonts w:cstheme="minorHAnsi"/>
        </w:rPr>
        <w:lastRenderedPageBreak/>
        <w:t>Fonte: Autoras.</w:t>
      </w:r>
    </w:p>
    <w:p w14:paraId="7426C85C" w14:textId="77777777" w:rsidR="00C870FF" w:rsidRPr="004F57E7" w:rsidRDefault="00C870FF" w:rsidP="00C870FF">
      <w:pPr>
        <w:pStyle w:val="PargrafodaLista"/>
        <w:jc w:val="center"/>
        <w:rPr>
          <w:rFonts w:cstheme="minorHAnsi"/>
        </w:rPr>
      </w:pPr>
    </w:p>
    <w:p w14:paraId="4CECD64E" w14:textId="77777777" w:rsidR="00AB2576" w:rsidRPr="004F57E7" w:rsidRDefault="00AB2576" w:rsidP="006C0446">
      <w:pPr>
        <w:pStyle w:val="PargrafodaLista"/>
        <w:numPr>
          <w:ilvl w:val="1"/>
          <w:numId w:val="3"/>
        </w:numPr>
        <w:rPr>
          <w:rFonts w:cstheme="minorHAnsi"/>
          <w:b/>
        </w:rPr>
      </w:pPr>
      <w:r w:rsidRPr="004F57E7">
        <w:rPr>
          <w:rFonts w:cstheme="minorHAnsi"/>
          <w:b/>
        </w:rPr>
        <w:t>Integração Universidade-Escola</w:t>
      </w:r>
    </w:p>
    <w:p w14:paraId="2407137F" w14:textId="6DC1354D" w:rsidR="00EB2A85" w:rsidRDefault="00AB2576" w:rsidP="00C870FF">
      <w:pPr>
        <w:ind w:firstLine="360"/>
        <w:jc w:val="both"/>
        <w:rPr>
          <w:rFonts w:cstheme="minorHAnsi"/>
        </w:rPr>
      </w:pPr>
      <w:r w:rsidRPr="004F57E7">
        <w:rPr>
          <w:rFonts w:cstheme="minorHAnsi"/>
        </w:rPr>
        <w:t>Conjunto de ações que atendem demandas de escolas da Educação Básica, visando a uma aproximação de estudantes de diferentes séries ao ambiente universitário e/ou ao fazer ciência na universidade</w:t>
      </w:r>
      <w:r w:rsidRPr="004F57E7">
        <w:rPr>
          <w:rFonts w:cstheme="minorHAnsi"/>
          <w:b/>
        </w:rPr>
        <w:t xml:space="preserve">. </w:t>
      </w:r>
      <w:r w:rsidRPr="004F57E7">
        <w:rPr>
          <w:rFonts w:cstheme="minorHAnsi"/>
        </w:rPr>
        <w:t>Também incluímos, nesta seção, demandas de diálogos sobre temas relacionados à aprendizagem e desenvolvimento humano</w:t>
      </w:r>
      <w:r w:rsidR="00C870FF">
        <w:rPr>
          <w:rFonts w:cstheme="minorHAnsi"/>
        </w:rPr>
        <w:t xml:space="preserve"> (ver quadro 8)</w:t>
      </w:r>
      <w:r w:rsidRPr="004F57E7">
        <w:rPr>
          <w:rFonts w:cstheme="minorHAnsi"/>
        </w:rPr>
        <w:t>.</w:t>
      </w:r>
    </w:p>
    <w:p w14:paraId="2B90420F" w14:textId="1B6287F1" w:rsidR="00C870FF" w:rsidRPr="004F57E7" w:rsidRDefault="00C870FF" w:rsidP="00C870FF">
      <w:pPr>
        <w:spacing w:line="240" w:lineRule="auto"/>
        <w:rPr>
          <w:rFonts w:cstheme="minorHAnsi"/>
        </w:rPr>
      </w:pPr>
      <w:r>
        <w:rPr>
          <w:rFonts w:cstheme="minorHAnsi"/>
        </w:rPr>
        <w:t>Quadro 8</w:t>
      </w:r>
      <w:r w:rsidRPr="004F57E7">
        <w:rPr>
          <w:rFonts w:cstheme="minorHAnsi"/>
        </w:rPr>
        <w:t>: detalhamento da ação, status</w:t>
      </w:r>
      <w:r>
        <w:rPr>
          <w:rFonts w:cstheme="minorHAnsi"/>
        </w:rPr>
        <w:t>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043"/>
        <w:gridCol w:w="1418"/>
        <w:gridCol w:w="2268"/>
        <w:gridCol w:w="2416"/>
      </w:tblGrid>
      <w:tr w:rsidR="00AB2576" w:rsidRPr="004F57E7" w14:paraId="1BEF058E" w14:textId="77777777" w:rsidTr="00C870FF">
        <w:trPr>
          <w:trHeight w:val="30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E7D0A" w14:textId="77777777" w:rsidR="00AB2576" w:rsidRPr="004F57E7" w:rsidRDefault="00AB257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80C48" w14:textId="77777777" w:rsidR="00AB2576" w:rsidRPr="004F57E7" w:rsidRDefault="00AB257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63416" w14:textId="77777777" w:rsidR="00AB2576" w:rsidRPr="004F57E7" w:rsidRDefault="00AB257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5A0C7" w14:textId="77777777" w:rsidR="00AB2576" w:rsidRPr="004F57E7" w:rsidRDefault="00AB257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6EB8" w14:textId="77777777" w:rsidR="00AB2576" w:rsidRPr="004F57E7" w:rsidRDefault="00AB257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AB2576" w:rsidRPr="004F57E7" w14:paraId="0F5C7948" w14:textId="77777777" w:rsidTr="00C870FF">
        <w:trPr>
          <w:trHeight w:val="30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7E1EF" w14:textId="77777777" w:rsidR="00AB2576" w:rsidRPr="004F57E7" w:rsidRDefault="00AB2576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roofErr w:type="spellStart"/>
            <w:r w:rsidRPr="004F57E7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 para Escolas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D9F16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Compartilhar, com estudantes da Educação Básica, informações sobre o ingresso e a vida na universidade.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A8D4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8B2F5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Duas rodas de conversa com </w:t>
            </w:r>
            <w:r w:rsidR="002A7DBB" w:rsidRPr="004F57E7">
              <w:rPr>
                <w:rFonts w:eastAsia="Times New Roman" w:cstheme="minorHAnsi"/>
                <w:color w:val="000000"/>
                <w:lang w:eastAsia="pt-BR"/>
              </w:rPr>
              <w:t xml:space="preserve">60 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>estudantes</w:t>
            </w:r>
            <w:r w:rsidR="002A7DBB" w:rsidRPr="004F57E7">
              <w:rPr>
                <w:rFonts w:eastAsia="Times New Roman" w:cstheme="minorHAnsi"/>
                <w:color w:val="000000"/>
                <w:lang w:eastAsia="pt-BR"/>
              </w:rPr>
              <w:t>, 1 psicóloga escolar, 1 pedagoga, 1 orientadora educacional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de </w:t>
            </w:r>
            <w:r w:rsidR="002A7DBB" w:rsidRPr="004F57E7">
              <w:rPr>
                <w:rFonts w:eastAsia="Times New Roman" w:cstheme="minorHAnsi"/>
                <w:color w:val="000000"/>
                <w:lang w:eastAsia="pt-BR"/>
              </w:rPr>
              <w:t>Santa Maria, na própria escola.</w:t>
            </w:r>
          </w:p>
          <w:p w14:paraId="6B885550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</w:t>
            </w:r>
            <w:r w:rsidR="00F800C8">
              <w:rPr>
                <w:rFonts w:eastAsia="Times New Roman" w:cstheme="minorHAnsi"/>
                <w:color w:val="000000"/>
                <w:lang w:eastAsia="pt-BR"/>
              </w:rPr>
              <w:t>Vem para UnB – seis rodas de conversa com 120 estudantes da Educação Básica na FCE.</w:t>
            </w:r>
          </w:p>
          <w:p w14:paraId="4CED8F2B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Roda de conversa e oficinas científicas com 38 estudantes da Educação Básica na FUP.</w:t>
            </w:r>
          </w:p>
          <w:p w14:paraId="7EFB1744" w14:textId="77777777" w:rsidR="00187338" w:rsidRPr="004F57E7" w:rsidRDefault="00187338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Tour no Darcy Ribeiro, com 164 participantes da Educação Básica de Aparecida de Goiânia.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29C5" w14:textId="77777777" w:rsidR="002A7DBB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</w:t>
            </w:r>
            <w:r w:rsidR="002A7DBB" w:rsidRPr="004F57E7">
              <w:rPr>
                <w:rFonts w:eastAsia="Times New Roman" w:cstheme="minorHAnsi"/>
                <w:color w:val="000000"/>
                <w:lang w:eastAsia="pt-BR"/>
              </w:rPr>
              <w:t xml:space="preserve">Total de </w:t>
            </w:r>
            <w:r w:rsidR="00F800C8">
              <w:rPr>
                <w:rFonts w:eastAsia="Times New Roman" w:cstheme="minorHAnsi"/>
                <w:color w:val="000000"/>
                <w:lang w:eastAsia="pt-BR"/>
              </w:rPr>
              <w:t xml:space="preserve">385 </w:t>
            </w:r>
            <w:r w:rsidR="002A7DBB" w:rsidRPr="004F57E7">
              <w:rPr>
                <w:rFonts w:eastAsia="Times New Roman" w:cstheme="minorHAnsi"/>
                <w:color w:val="000000"/>
                <w:lang w:eastAsia="pt-BR"/>
              </w:rPr>
              <w:t>participantes.</w:t>
            </w:r>
          </w:p>
          <w:p w14:paraId="5091382F" w14:textId="77777777" w:rsidR="00AB2576" w:rsidRDefault="002A7DBB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</w:t>
            </w:r>
            <w:r w:rsidR="00AB2576" w:rsidRPr="004F57E7">
              <w:rPr>
                <w:rFonts w:eastAsia="Times New Roman" w:cstheme="minorHAnsi"/>
                <w:color w:val="000000"/>
                <w:lang w:eastAsia="pt-BR"/>
              </w:rPr>
              <w:t>Apresentação dos espaços dos campi FCE e FUP.</w:t>
            </w:r>
          </w:p>
          <w:p w14:paraId="344B100F" w14:textId="77777777" w:rsidR="00F800C8" w:rsidRPr="004F57E7" w:rsidRDefault="00F800C8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- Parceria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– PET FCE</w:t>
            </w:r>
          </w:p>
          <w:p w14:paraId="2DF69CE7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Oferta de oficinas científicas.</w:t>
            </w:r>
          </w:p>
          <w:p w14:paraId="152FE97D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Participação de bolsistas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no planejamento e execução das atividades de integração Universidade-Escola.</w:t>
            </w:r>
          </w:p>
          <w:p w14:paraId="675656E7" w14:textId="77777777" w:rsidR="00AB2576" w:rsidRPr="004F57E7" w:rsidRDefault="00AB2576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Aproximação com estudantes da Educação Básica.</w:t>
            </w:r>
          </w:p>
        </w:tc>
      </w:tr>
      <w:tr w:rsidR="00E2092E" w:rsidRPr="004F57E7" w14:paraId="2FDE8C07" w14:textId="77777777" w:rsidTr="00C870FF">
        <w:trPr>
          <w:trHeight w:val="30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76528" w14:textId="77777777" w:rsidR="00E2092E" w:rsidRPr="004F57E7" w:rsidRDefault="00E2092E" w:rsidP="00F762F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Integração Solidária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3B3A4" w14:textId="77777777" w:rsidR="00E2092E" w:rsidRPr="004F57E7" w:rsidRDefault="00E2092E" w:rsidP="00F762F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Mobilizar estudantes bolsistas para a realização de atividades solidárias nas escolas de Educação Básica.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1F2E7" w14:textId="77777777" w:rsidR="00E2092E" w:rsidRPr="004F57E7" w:rsidRDefault="00E2092E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62F5E" w14:textId="77777777" w:rsidR="00E2092E" w:rsidRPr="004F57E7" w:rsidRDefault="00E2092E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Duas ações: </w:t>
            </w:r>
          </w:p>
          <w:p w14:paraId="75D7C5A1" w14:textId="77777777" w:rsidR="00E2092E" w:rsidRPr="004F57E7" w:rsidRDefault="00E2092E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1F701A" w:rsidRPr="004F57E7">
              <w:rPr>
                <w:rFonts w:eastAsia="Times New Roman" w:cstheme="minorHAnsi"/>
                <w:color w:val="000000"/>
                <w:lang w:eastAsia="pt-BR"/>
              </w:rPr>
              <w:t xml:space="preserve"># 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>Dia das Crianças Solidário, com 190 participantes.</w:t>
            </w:r>
          </w:p>
          <w:p w14:paraId="6C82A1D4" w14:textId="77777777" w:rsidR="001F701A" w:rsidRPr="004F57E7" w:rsidRDefault="001F701A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# Natal Solidário, com 297 crianças.</w:t>
            </w:r>
          </w:p>
          <w:p w14:paraId="07459315" w14:textId="77777777" w:rsidR="00E2092E" w:rsidRPr="004F57E7" w:rsidRDefault="00E2092E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3C5C" w14:textId="77777777" w:rsidR="002A7DBB" w:rsidRPr="004F57E7" w:rsidRDefault="001F701A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</w:t>
            </w:r>
            <w:r w:rsidR="002A7DBB" w:rsidRPr="004F57E7">
              <w:rPr>
                <w:rFonts w:eastAsia="Times New Roman" w:cstheme="minorHAnsi"/>
                <w:color w:val="000000"/>
                <w:lang w:eastAsia="pt-BR"/>
              </w:rPr>
              <w:t>Total de 487 estudantes participantes.</w:t>
            </w:r>
          </w:p>
          <w:p w14:paraId="1A772995" w14:textId="77777777" w:rsidR="00E2092E" w:rsidRPr="004F57E7" w:rsidRDefault="002A7DBB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</w:t>
            </w:r>
            <w:r w:rsidR="001F701A" w:rsidRPr="004F57E7">
              <w:rPr>
                <w:rFonts w:eastAsia="Times New Roman" w:cstheme="minorHAnsi"/>
                <w:color w:val="000000"/>
                <w:lang w:eastAsia="pt-BR"/>
              </w:rPr>
              <w:t>Parceria entre a universidade e a escola.</w:t>
            </w:r>
          </w:p>
          <w:p w14:paraId="48C6E97F" w14:textId="77777777" w:rsidR="001F701A" w:rsidRPr="004F57E7" w:rsidRDefault="001F701A" w:rsidP="001F701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Participação de bolsistas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no planejamento e execução das atividades de integração Universidade-Escola.</w:t>
            </w:r>
          </w:p>
          <w:p w14:paraId="3FB3908F" w14:textId="77777777" w:rsidR="001F701A" w:rsidRPr="004F57E7" w:rsidRDefault="001F701A" w:rsidP="001F701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Aproximação com estudantes da Educação Básica.</w:t>
            </w:r>
          </w:p>
          <w:p w14:paraId="15044B33" w14:textId="77777777" w:rsidR="001F701A" w:rsidRPr="004F57E7" w:rsidRDefault="001F701A" w:rsidP="001F701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lastRenderedPageBreak/>
              <w:t>- Articulação externa para obtenção de recursos para as ações.</w:t>
            </w:r>
          </w:p>
        </w:tc>
      </w:tr>
    </w:tbl>
    <w:p w14:paraId="6537F28F" w14:textId="4FEC4311" w:rsidR="00EB2A85" w:rsidRPr="004F57E7" w:rsidRDefault="00C870FF" w:rsidP="00C870FF">
      <w:pPr>
        <w:jc w:val="center"/>
        <w:rPr>
          <w:rFonts w:cstheme="minorHAnsi"/>
        </w:rPr>
      </w:pPr>
      <w:r>
        <w:rPr>
          <w:rFonts w:cstheme="minorHAnsi"/>
        </w:rPr>
        <w:lastRenderedPageBreak/>
        <w:t>Fonte: Autoras.</w:t>
      </w:r>
    </w:p>
    <w:p w14:paraId="5FD8CD70" w14:textId="77777777" w:rsidR="00AB2576" w:rsidRPr="004F57E7" w:rsidRDefault="00E55894">
      <w:pPr>
        <w:rPr>
          <w:rFonts w:cstheme="minorHAnsi"/>
          <w:b/>
        </w:rPr>
      </w:pPr>
      <w:r w:rsidRPr="004F57E7">
        <w:rPr>
          <w:rFonts w:cstheme="minorHAnsi"/>
          <w:b/>
        </w:rPr>
        <w:t>1.9 Parcerias</w:t>
      </w:r>
    </w:p>
    <w:p w14:paraId="38E6FAD1" w14:textId="13F150DB" w:rsidR="00AB2576" w:rsidRDefault="00E55894" w:rsidP="00F762F0">
      <w:pPr>
        <w:ind w:firstLine="708"/>
        <w:jc w:val="both"/>
        <w:rPr>
          <w:rFonts w:cstheme="minorHAnsi"/>
        </w:rPr>
      </w:pPr>
      <w:r w:rsidRPr="004F57E7">
        <w:rPr>
          <w:rFonts w:cstheme="minorHAnsi"/>
        </w:rPr>
        <w:t xml:space="preserve">Mobilização e articulação que membros da </w:t>
      </w:r>
      <w:proofErr w:type="spellStart"/>
      <w:r w:rsidRPr="004F57E7">
        <w:rPr>
          <w:rFonts w:cstheme="minorHAnsi"/>
        </w:rPr>
        <w:t>CoEduca</w:t>
      </w:r>
      <w:proofErr w:type="spellEnd"/>
      <w:r w:rsidRPr="004F57E7">
        <w:rPr>
          <w:rFonts w:cstheme="minorHAnsi"/>
        </w:rPr>
        <w:t xml:space="preserve"> fazem para atingir seus objetivos institucionais, sociais e materiais</w:t>
      </w:r>
      <w:r w:rsidR="00C870FF">
        <w:rPr>
          <w:rFonts w:cstheme="minorHAnsi"/>
        </w:rPr>
        <w:t xml:space="preserve"> (ver quadro 9)</w:t>
      </w:r>
      <w:r w:rsidRPr="004F57E7">
        <w:rPr>
          <w:rFonts w:cstheme="minorHAnsi"/>
        </w:rPr>
        <w:t>.</w:t>
      </w:r>
      <w:r w:rsidR="00F762F0">
        <w:rPr>
          <w:rFonts w:cstheme="minorHAnsi"/>
        </w:rPr>
        <w:t xml:space="preserve"> Ao todo, foram 29 parcerias internas e 30 externas.</w:t>
      </w:r>
    </w:p>
    <w:p w14:paraId="621CAD9E" w14:textId="563EFD12" w:rsidR="00C870FF" w:rsidRPr="004F57E7" w:rsidRDefault="00C870FF" w:rsidP="00F762F0">
      <w:pPr>
        <w:rPr>
          <w:rFonts w:cstheme="minorHAnsi"/>
        </w:rPr>
      </w:pPr>
      <w:r>
        <w:rPr>
          <w:rFonts w:cstheme="minorHAnsi"/>
        </w:rPr>
        <w:t xml:space="preserve">Quadro 9: </w:t>
      </w:r>
      <w:r w:rsidRPr="004F57E7">
        <w:rPr>
          <w:rFonts w:cstheme="minorHAnsi"/>
        </w:rPr>
        <w:t>detalhamento da ação, status</w:t>
      </w:r>
      <w:r>
        <w:rPr>
          <w:rFonts w:cstheme="minorHAnsi"/>
        </w:rPr>
        <w:t>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250"/>
        <w:gridCol w:w="1419"/>
        <w:gridCol w:w="2413"/>
        <w:gridCol w:w="2063"/>
      </w:tblGrid>
      <w:tr w:rsidR="00E55894" w:rsidRPr="004F57E7" w14:paraId="50B7DA2F" w14:textId="77777777" w:rsidTr="00200893">
        <w:trPr>
          <w:trHeight w:val="30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3E437" w14:textId="77777777" w:rsidR="00E55894" w:rsidRPr="004F57E7" w:rsidRDefault="00E55894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39308" w14:textId="77777777" w:rsidR="00E55894" w:rsidRPr="004F57E7" w:rsidRDefault="00E55894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A5094" w14:textId="77777777" w:rsidR="00E55894" w:rsidRPr="004F57E7" w:rsidRDefault="00E55894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FD0FF" w14:textId="77777777" w:rsidR="00E55894" w:rsidRPr="004F57E7" w:rsidRDefault="00E55894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0C98" w14:textId="77777777" w:rsidR="00E55894" w:rsidRPr="004F57E7" w:rsidRDefault="00E55894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E55894" w:rsidRPr="004F57E7" w14:paraId="593C7659" w14:textId="77777777" w:rsidTr="00200893">
        <w:trPr>
          <w:trHeight w:val="30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0C84B" w14:textId="77777777" w:rsidR="00E55894" w:rsidRPr="004F57E7" w:rsidRDefault="00E55894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Parcerias Internas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CB706" w14:textId="77777777" w:rsidR="00E55894" w:rsidRPr="004F57E7" w:rsidRDefault="00E55894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Mobilizar membros da comunidade acadêmica para as ações de atendimento e de acolhimento de estudantes, docentes, servidores/as e colaboradores/as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56DFD" w14:textId="77777777" w:rsidR="00E55894" w:rsidRPr="004F57E7" w:rsidRDefault="00E55894" w:rsidP="00E558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1A41" w14:textId="77777777" w:rsidR="00E55894" w:rsidRPr="004F57E7" w:rsidRDefault="00E55894" w:rsidP="00E5589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Mobilização </w:t>
            </w:r>
            <w:proofErr w:type="gramStart"/>
            <w:r w:rsidRPr="004F57E7">
              <w:rPr>
                <w:rFonts w:eastAsia="Times New Roman" w:cstheme="minorHAnsi"/>
                <w:color w:val="000000"/>
                <w:lang w:eastAsia="pt-BR"/>
              </w:rPr>
              <w:t>de  Profissionais</w:t>
            </w:r>
            <w:proofErr w:type="gram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dos 4 campi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: FUP, FCE, FGA e Darcy Ribeiro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2C870BDE" w14:textId="7003A3F0" w:rsidR="00E55894" w:rsidRPr="004F57E7" w:rsidRDefault="00E55894" w:rsidP="00E5589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Atuação com 1</w:t>
            </w:r>
            <w:r w:rsidR="00C870FF">
              <w:rPr>
                <w:rFonts w:eastAsia="Times New Roman" w:cstheme="minorHAnsi"/>
                <w:color w:val="000000"/>
                <w:lang w:eastAsia="pt-BR"/>
              </w:rPr>
              <w:t>8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unidades acadêmicas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:  IP,</w:t>
            </w:r>
            <w:r w:rsidR="00F762F0">
              <w:rPr>
                <w:rFonts w:eastAsia="Times New Roman" w:cstheme="minorHAnsi"/>
                <w:color w:val="000000"/>
                <w:lang w:eastAsia="pt-BR"/>
              </w:rPr>
              <w:t xml:space="preserve"> FEF,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 xml:space="preserve"> IE, </w:t>
            </w:r>
            <w:proofErr w:type="spellStart"/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IdA</w:t>
            </w:r>
            <w:proofErr w:type="spellEnd"/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, FE, IP, FUP, FCE, FGA, FAC, ICS, FGA, FAV, IQ, FE, IE, Serviço Social, IL.</w:t>
            </w:r>
          </w:p>
          <w:p w14:paraId="7D05525F" w14:textId="77777777" w:rsidR="00E55894" w:rsidRPr="004F57E7" w:rsidRDefault="00E55894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Atuação com 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4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Diretorias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: DASU, DEAC, DIV E DIMEQ.</w:t>
            </w:r>
          </w:p>
          <w:p w14:paraId="46B82C28" w14:textId="77777777" w:rsidR="00E55894" w:rsidRPr="004F57E7" w:rsidRDefault="00E55894" w:rsidP="00E5589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Atuação com 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3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secretaria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>s: SDH, SECOM e STI.</w:t>
            </w:r>
          </w:p>
          <w:p w14:paraId="1514C0D1" w14:textId="77777777" w:rsidR="007F72D7" w:rsidRPr="004F57E7" w:rsidRDefault="007F72D7" w:rsidP="00E5589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Atuação com CAEP, CCN, CODIM, PEC-G.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913D" w14:textId="1CA69F52" w:rsidR="00E55894" w:rsidRPr="004F57E7" w:rsidRDefault="00E55894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</w:t>
            </w:r>
            <w:r w:rsidR="00F762F0">
              <w:rPr>
                <w:rFonts w:eastAsia="Times New Roman" w:cstheme="minorHAnsi"/>
                <w:color w:val="000000"/>
                <w:lang w:eastAsia="pt-BR"/>
              </w:rPr>
              <w:t>Mobilização de 29</w:t>
            </w:r>
            <w:r w:rsidR="007F72D7" w:rsidRPr="004F57E7">
              <w:rPr>
                <w:rFonts w:eastAsia="Times New Roman" w:cstheme="minorHAnsi"/>
                <w:color w:val="000000"/>
                <w:lang w:eastAsia="pt-BR"/>
              </w:rPr>
              <w:t xml:space="preserve"> unidades e setores da universidade.</w:t>
            </w:r>
          </w:p>
          <w:p w14:paraId="7A8816EC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Ampliação das redes de contato.</w:t>
            </w:r>
          </w:p>
        </w:tc>
      </w:tr>
      <w:tr w:rsidR="007F72D7" w:rsidRPr="004F57E7" w14:paraId="42ABFFA8" w14:textId="77777777" w:rsidTr="00200893">
        <w:trPr>
          <w:trHeight w:val="300"/>
        </w:trPr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2BD9F" w14:textId="77777777" w:rsidR="007F72D7" w:rsidRPr="004F57E7" w:rsidRDefault="007F72D7" w:rsidP="007F72D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Parcerias Externas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0F257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Mobilização de profissionais e doadores/as e instituições externos/as à UnB, para a realização das ações da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5B8BF" w14:textId="77777777" w:rsidR="007F72D7" w:rsidRPr="004F57E7" w:rsidRDefault="007F72D7" w:rsidP="00E5589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715D3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Profissionais: 12 profissionais das áreas da Educação, Arte Educação, Educação Popular e Psicologia.</w:t>
            </w:r>
          </w:p>
          <w:p w14:paraId="6DFB9E20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B5FC9CE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Instituições: 10 entre escolas, universidades e instituições de responsabilidade social. </w:t>
            </w:r>
          </w:p>
          <w:p w14:paraId="70DF9E56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4EC00FE2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Doadores/as: 8 pessoas voluntárias de apoio às ações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C134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Ampliação da articulação externa, com o estreitamento de relações com doadores/as e instituições de responsabilidade social.</w:t>
            </w:r>
          </w:p>
          <w:p w14:paraId="7720DEDE" w14:textId="77777777" w:rsidR="007F72D7" w:rsidRPr="004F57E7" w:rsidRDefault="007F72D7" w:rsidP="007F72D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Ampliação das ofertas de atividades, pelo apoio de profissionais voluntários/as.</w:t>
            </w:r>
          </w:p>
        </w:tc>
      </w:tr>
    </w:tbl>
    <w:p w14:paraId="44E871BC" w14:textId="7E3F6F23" w:rsidR="00E55894" w:rsidRPr="004F57E7" w:rsidRDefault="00F762F0" w:rsidP="00F762F0">
      <w:pPr>
        <w:ind w:firstLine="708"/>
        <w:jc w:val="center"/>
        <w:rPr>
          <w:rFonts w:cstheme="minorHAnsi"/>
        </w:rPr>
      </w:pPr>
      <w:r>
        <w:rPr>
          <w:rFonts w:cstheme="minorHAnsi"/>
        </w:rPr>
        <w:t>Fonte: Autoras.</w:t>
      </w:r>
    </w:p>
    <w:p w14:paraId="1482F658" w14:textId="77777777" w:rsidR="00E55894" w:rsidRPr="004F57E7" w:rsidRDefault="007F72D7" w:rsidP="007F72D7">
      <w:pPr>
        <w:pStyle w:val="PargrafodaLista"/>
        <w:numPr>
          <w:ilvl w:val="1"/>
          <w:numId w:val="33"/>
        </w:numPr>
        <w:rPr>
          <w:rFonts w:cstheme="minorHAnsi"/>
          <w:b/>
        </w:rPr>
      </w:pPr>
      <w:r w:rsidRPr="004F57E7">
        <w:rPr>
          <w:rFonts w:cstheme="minorHAnsi"/>
          <w:b/>
        </w:rPr>
        <w:t>Comissões</w:t>
      </w:r>
    </w:p>
    <w:p w14:paraId="5D8735AC" w14:textId="64285720" w:rsidR="00E55894" w:rsidRDefault="007F72D7" w:rsidP="00E55894">
      <w:pPr>
        <w:ind w:firstLine="708"/>
        <w:rPr>
          <w:rFonts w:cstheme="minorHAnsi"/>
        </w:rPr>
      </w:pPr>
      <w:r w:rsidRPr="004F57E7">
        <w:rPr>
          <w:rFonts w:cstheme="minorHAnsi"/>
        </w:rPr>
        <w:t xml:space="preserve">Representação da </w:t>
      </w:r>
      <w:proofErr w:type="spellStart"/>
      <w:r w:rsidRPr="004F57E7">
        <w:rPr>
          <w:rFonts w:cstheme="minorHAnsi"/>
        </w:rPr>
        <w:t>CoEduca</w:t>
      </w:r>
      <w:proofErr w:type="spellEnd"/>
      <w:r w:rsidRPr="004F57E7">
        <w:rPr>
          <w:rFonts w:cstheme="minorHAnsi"/>
        </w:rPr>
        <w:t xml:space="preserve"> em grupos de trabalho que pautam os temas caros à coordenação</w:t>
      </w:r>
      <w:r w:rsidR="00B2099A" w:rsidRPr="004F57E7">
        <w:rPr>
          <w:rFonts w:cstheme="minorHAnsi"/>
        </w:rPr>
        <w:t xml:space="preserve"> e aqueles relacionados à Diretoria de Atenção à Saúde da Comunidade Universitária – DASU.</w:t>
      </w:r>
      <w:r w:rsidR="00F762F0">
        <w:rPr>
          <w:rFonts w:cstheme="minorHAnsi"/>
        </w:rPr>
        <w:t xml:space="preserve"> Ao todo, foram 9 grupos de trabalho e 9 comissões (ver quadro 10).</w:t>
      </w:r>
    </w:p>
    <w:p w14:paraId="2BB7A991" w14:textId="4B410DFE" w:rsidR="00F762F0" w:rsidRDefault="00F762F0" w:rsidP="00F762F0">
      <w:pPr>
        <w:rPr>
          <w:rFonts w:cstheme="minorHAnsi"/>
        </w:rPr>
      </w:pPr>
      <w:r>
        <w:rPr>
          <w:rFonts w:cstheme="minorHAnsi"/>
        </w:rPr>
        <w:lastRenderedPageBreak/>
        <w:t xml:space="preserve">Quadro 10: </w:t>
      </w:r>
      <w:r w:rsidRPr="004F57E7">
        <w:rPr>
          <w:rFonts w:cstheme="minorHAnsi"/>
        </w:rPr>
        <w:t>detalhamento da ação, status</w:t>
      </w:r>
      <w:r>
        <w:rPr>
          <w:rFonts w:cstheme="minorHAnsi"/>
        </w:rPr>
        <w:t>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250"/>
        <w:gridCol w:w="1419"/>
        <w:gridCol w:w="2413"/>
        <w:gridCol w:w="2063"/>
      </w:tblGrid>
      <w:tr w:rsidR="00B2099A" w:rsidRPr="004F57E7" w14:paraId="4C8BF901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96F916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39704C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2F42EE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E089F2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E254F7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B2099A" w:rsidRPr="004F57E7" w14:paraId="5D910FBC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9BB04A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Grupos de Trabalho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5A73E5" w14:textId="77777777" w:rsidR="00B2099A" w:rsidRPr="004F57E7" w:rsidRDefault="00B2099A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Representar os posicionamentos da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>, inclusive com a apresentação e defesa dos serviços ofertados pela coordenação à comunidade universitária.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ECBB54" w14:textId="77777777" w:rsidR="00B2099A" w:rsidRPr="004F57E7" w:rsidRDefault="00B2099A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2E79A2" w14:textId="77777777" w:rsidR="00B2099A" w:rsidRPr="004F57E7" w:rsidRDefault="00B2099A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/>
                <w:lang w:eastAsia="pt-BR"/>
              </w:rPr>
              <w:t xml:space="preserve">- </w:t>
            </w:r>
            <w:r w:rsidR="00200893" w:rsidRPr="47B44B67">
              <w:rPr>
                <w:rFonts w:eastAsia="Times New Roman"/>
                <w:color w:val="000000"/>
                <w:lang w:eastAsia="pt-BR"/>
              </w:rPr>
              <w:t>09</w:t>
            </w:r>
            <w:r w:rsidRPr="47B44B67">
              <w:rPr>
                <w:rFonts w:eastAsia="Times New Roman"/>
                <w:color w:val="000000"/>
                <w:lang w:eastAsia="pt-BR"/>
              </w:rPr>
              <w:t xml:space="preserve"> grupos de trabalho: i) De volta ao meu aconchego – cartilha de retorno à </w:t>
            </w:r>
            <w:proofErr w:type="spellStart"/>
            <w:r w:rsidRPr="47B44B67">
              <w:rPr>
                <w:rFonts w:eastAsia="Times New Roman"/>
                <w:color w:val="000000"/>
                <w:lang w:eastAsia="pt-BR"/>
              </w:rPr>
              <w:t>presencialidade</w:t>
            </w:r>
            <w:proofErr w:type="spellEnd"/>
            <w:r w:rsidRPr="47B44B67">
              <w:rPr>
                <w:rFonts w:eastAsia="Times New Roman"/>
                <w:color w:val="000000"/>
                <w:lang w:eastAsia="pt-BR"/>
              </w:rPr>
              <w:t xml:space="preserve">; </w:t>
            </w:r>
            <w:proofErr w:type="spellStart"/>
            <w:r w:rsidRPr="47B44B67">
              <w:rPr>
                <w:rFonts w:eastAsia="Times New Roman"/>
                <w:color w:val="000000"/>
                <w:lang w:eastAsia="pt-BR"/>
              </w:rPr>
              <w:t>ii</w:t>
            </w:r>
            <w:proofErr w:type="spellEnd"/>
            <w:r w:rsidRPr="47B44B67">
              <w:rPr>
                <w:rFonts w:eastAsia="Times New Roman"/>
                <w:color w:val="000000"/>
                <w:lang w:eastAsia="pt-BR"/>
              </w:rPr>
              <w:t xml:space="preserve">) Projeto Terapêutico e Pedagógico Singular; </w:t>
            </w:r>
            <w:proofErr w:type="spellStart"/>
            <w:r w:rsidRPr="47B44B67">
              <w:rPr>
                <w:rFonts w:eastAsia="Times New Roman"/>
                <w:color w:val="000000"/>
                <w:lang w:eastAsia="pt-BR"/>
              </w:rPr>
              <w:t>iii</w:t>
            </w:r>
            <w:proofErr w:type="spellEnd"/>
            <w:r w:rsidRPr="47B44B67">
              <w:rPr>
                <w:rFonts w:eastAsia="Times New Roman"/>
                <w:color w:val="000000"/>
                <w:lang w:eastAsia="pt-BR"/>
              </w:rPr>
              <w:t xml:space="preserve">) 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Retomada à </w:t>
            </w:r>
            <w:proofErr w:type="spellStart"/>
            <w:r w:rsidRPr="47B44B67">
              <w:rPr>
                <w:rStyle w:val="normaltextrun"/>
                <w:color w:val="000000"/>
                <w:shd w:val="clear" w:color="auto" w:fill="FFFFFF"/>
              </w:rPr>
              <w:t>Presencialidade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 – Oficinas Docentes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 xml:space="preserve"> ; </w:t>
            </w:r>
            <w:proofErr w:type="spellStart"/>
            <w:r w:rsidR="00200893" w:rsidRPr="47B44B67">
              <w:rPr>
                <w:rStyle w:val="eop"/>
                <w:color w:val="000000"/>
                <w:shd w:val="clear" w:color="auto" w:fill="FFFFFF"/>
              </w:rPr>
              <w:t>iv</w:t>
            </w:r>
            <w:proofErr w:type="spellEnd"/>
            <w:r w:rsidR="00200893" w:rsidRPr="47B44B67">
              <w:rPr>
                <w:rStyle w:val="eop"/>
                <w:color w:val="000000"/>
                <w:shd w:val="clear" w:color="auto" w:fill="FFFFFF"/>
              </w:rPr>
              <w:t xml:space="preserve">) 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Retomada à </w:t>
            </w:r>
            <w:proofErr w:type="spellStart"/>
            <w:r w:rsidRPr="47B44B67">
              <w:rPr>
                <w:rStyle w:val="normaltextrun"/>
                <w:color w:val="000000"/>
                <w:shd w:val="clear" w:color="auto" w:fill="FFFFFF"/>
              </w:rPr>
              <w:t>Presencialidade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 – Oficinas Discentes; </w:t>
            </w:r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 xml:space="preserve">v) 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Retomada à </w:t>
            </w:r>
            <w:proofErr w:type="spellStart"/>
            <w:r w:rsidRPr="47B44B67">
              <w:rPr>
                <w:rStyle w:val="normaltextrun"/>
                <w:color w:val="000000"/>
                <w:shd w:val="clear" w:color="auto" w:fill="FFFFFF"/>
              </w:rPr>
              <w:t>Presencialidade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 – Oficinas Coordenadores/as e Diretores/as; </w:t>
            </w:r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 xml:space="preserve">vi) Retomada à </w:t>
            </w:r>
            <w:proofErr w:type="spellStart"/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>Presencialidade</w:t>
            </w:r>
            <w:proofErr w:type="spellEnd"/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 xml:space="preserve"> – Oficinas Corpo Técnico –Administrativo; </w:t>
            </w:r>
            <w:proofErr w:type="spellStart"/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>vii</w:t>
            </w:r>
            <w:proofErr w:type="spellEnd"/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>) Equipe de Trabalho de Progressão por Mérito Profissional</w:t>
            </w:r>
            <w:r w:rsidR="00200893" w:rsidRPr="47B44B67">
              <w:rPr>
                <w:rStyle w:val="eop"/>
                <w:color w:val="000000"/>
                <w:shd w:val="clear" w:color="auto" w:fill="FFFFFF"/>
              </w:rPr>
              <w:t xml:space="preserve"> ; </w:t>
            </w:r>
            <w:proofErr w:type="spellStart"/>
            <w:r w:rsidR="00200893" w:rsidRPr="47B44B67">
              <w:rPr>
                <w:rStyle w:val="eop"/>
                <w:color w:val="000000"/>
                <w:shd w:val="clear" w:color="auto" w:fill="FFFFFF"/>
              </w:rPr>
              <w:t>viii</w:t>
            </w:r>
            <w:proofErr w:type="spellEnd"/>
            <w:r w:rsidR="00200893" w:rsidRPr="47B44B67">
              <w:rPr>
                <w:rStyle w:val="eop"/>
                <w:color w:val="000000"/>
                <w:shd w:val="clear" w:color="auto" w:fill="FFFFFF"/>
              </w:rPr>
              <w:t xml:space="preserve">) </w:t>
            </w:r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>Equipe de Seleção de Bolsista PDI</w:t>
            </w:r>
            <w:r w:rsidR="00200893" w:rsidRPr="47B44B67">
              <w:rPr>
                <w:rStyle w:val="eop"/>
                <w:color w:val="000000"/>
                <w:shd w:val="clear" w:color="auto" w:fill="FFFFFF"/>
              </w:rPr>
              <w:t xml:space="preserve">  e </w:t>
            </w:r>
            <w:proofErr w:type="spellStart"/>
            <w:r w:rsidR="00200893" w:rsidRPr="47B44B67">
              <w:rPr>
                <w:rStyle w:val="eop"/>
                <w:color w:val="000000"/>
                <w:shd w:val="clear" w:color="auto" w:fill="FFFFFF"/>
              </w:rPr>
              <w:t>ix</w:t>
            </w:r>
            <w:proofErr w:type="spellEnd"/>
            <w:r w:rsidR="00200893" w:rsidRPr="47B44B67">
              <w:rPr>
                <w:rStyle w:val="eop"/>
                <w:color w:val="000000"/>
                <w:shd w:val="clear" w:color="auto" w:fill="FFFFFF"/>
              </w:rPr>
              <w:t xml:space="preserve">) </w:t>
            </w:r>
            <w:r w:rsidR="00200893" w:rsidRPr="47B44B67">
              <w:rPr>
                <w:rStyle w:val="normaltextrun"/>
                <w:color w:val="000000"/>
                <w:shd w:val="clear" w:color="auto" w:fill="FFFFFF"/>
              </w:rPr>
              <w:t xml:space="preserve">Grupo de Trabalho </w:t>
            </w:r>
            <w:proofErr w:type="spellStart"/>
            <w:r w:rsidR="00200893" w:rsidRPr="47B44B67">
              <w:rPr>
                <w:rStyle w:val="spellingerror"/>
                <w:color w:val="000000"/>
                <w:shd w:val="clear" w:color="auto" w:fill="FFFFFF"/>
              </w:rPr>
              <w:t>Neurodiversidade</w:t>
            </w:r>
            <w:proofErr w:type="spellEnd"/>
            <w:r w:rsidR="00200893" w:rsidRPr="47B44B67">
              <w:rPr>
                <w:rStyle w:val="eop"/>
                <w:color w:val="000000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DCCEDC" w14:textId="77777777" w:rsidR="00B2099A" w:rsidRPr="004F57E7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Representatividade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em diferentes grupos de trabalho da universidade.</w:t>
            </w:r>
          </w:p>
          <w:p w14:paraId="2B182EC5" w14:textId="77777777" w:rsidR="00200893" w:rsidRPr="004F57E7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Participação de 9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 2 técnicas-administrativas nos diferentes grupos.</w:t>
            </w:r>
          </w:p>
        </w:tc>
      </w:tr>
      <w:tr w:rsidR="00B2099A" w:rsidRPr="004F57E7" w14:paraId="5A1DC3F3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7D4F6D" w14:textId="77777777" w:rsidR="00B2099A" w:rsidRPr="004F57E7" w:rsidRDefault="00B2099A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Comissões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E898DB" w14:textId="594946B6" w:rsidR="00B2099A" w:rsidRPr="004F57E7" w:rsidRDefault="00200893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Representar a </w:t>
            </w:r>
            <w:proofErr w:type="spellStart"/>
            <w:r w:rsidRPr="47B44B67">
              <w:rPr>
                <w:rFonts w:eastAsia="Times New Roman"/>
                <w:lang w:eastAsia="pt-BR"/>
              </w:rPr>
              <w:t>CoEduca</w:t>
            </w:r>
            <w:proofErr w:type="spellEnd"/>
            <w:r w:rsidRPr="47B44B67">
              <w:rPr>
                <w:rFonts w:eastAsia="Times New Roman"/>
                <w:lang w:eastAsia="pt-BR"/>
              </w:rPr>
              <w:t xml:space="preserve"> em comissões deliberativas de ações na </w:t>
            </w:r>
            <w:r w:rsidR="13E4579A" w:rsidRPr="47B44B67">
              <w:rPr>
                <w:rFonts w:eastAsia="Times New Roman"/>
                <w:lang w:eastAsia="pt-BR"/>
              </w:rPr>
              <w:t>universidade</w:t>
            </w:r>
            <w:r w:rsidRPr="47B44B67">
              <w:rPr>
                <w:rFonts w:eastAsia="Times New Roman"/>
                <w:lang w:eastAsia="pt-BR"/>
              </w:rPr>
              <w:t>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0EC2F9" w14:textId="77777777" w:rsidR="00B2099A" w:rsidRPr="004F57E7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338273" w14:textId="275F8F4B" w:rsidR="00B2099A" w:rsidRPr="004F57E7" w:rsidRDefault="00200893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/>
                <w:lang w:eastAsia="pt-BR"/>
              </w:rPr>
              <w:t xml:space="preserve">- 09 comissões: i) 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 xml:space="preserve">UnB 60 anos; </w:t>
            </w:r>
            <w:proofErr w:type="spellStart"/>
            <w:r w:rsidRPr="47B44B67">
              <w:rPr>
                <w:rStyle w:val="normaltextrun"/>
                <w:color w:val="000000"/>
                <w:shd w:val="clear" w:color="auto" w:fill="FFFFFF"/>
              </w:rPr>
              <w:t>ii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) 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 xml:space="preserve">UnB 60 anos – FCE; </w:t>
            </w:r>
            <w:proofErr w:type="spellStart"/>
            <w:r w:rsidRPr="47B44B67">
              <w:rPr>
                <w:rStyle w:val="normaltextrun"/>
                <w:color w:val="000000"/>
                <w:shd w:val="clear" w:color="auto" w:fill="FFFFFF"/>
              </w:rPr>
              <w:t>iii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) 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 xml:space="preserve">Comissão do Edital de Saúde Mental; </w:t>
            </w:r>
            <w:proofErr w:type="spellStart"/>
            <w:r w:rsidRPr="47B44B67">
              <w:rPr>
                <w:rStyle w:val="normaltextrun"/>
                <w:color w:val="000000"/>
                <w:shd w:val="clear" w:color="auto" w:fill="FFFFFF"/>
              </w:rPr>
              <w:t>iv</w:t>
            </w:r>
            <w:proofErr w:type="spellEnd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) 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>Comissão Cuidado;</w:t>
            </w:r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 v</w:t>
            </w:r>
            <w:proofErr w:type="gramStart"/>
            <w:r w:rsidRPr="47B44B67">
              <w:rPr>
                <w:rStyle w:val="normaltextrun"/>
                <w:color w:val="000000"/>
                <w:shd w:val="clear" w:color="auto" w:fill="FFFFFF"/>
              </w:rPr>
              <w:t xml:space="preserve">) 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 xml:space="preserve"> Comissão</w:t>
            </w:r>
            <w:proofErr w:type="gramEnd"/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 xml:space="preserve"> da Política Universidade Promotora de Saúde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 xml:space="preserve">; 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 xml:space="preserve">vi) 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>Comissão de Indicadores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> ;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47B44B67">
              <w:rPr>
                <w:rStyle w:val="eop"/>
                <w:color w:val="000000"/>
                <w:shd w:val="clear" w:color="auto" w:fill="FFFFFF"/>
              </w:rPr>
              <w:t>vii</w:t>
            </w:r>
            <w:proofErr w:type="spellEnd"/>
            <w:r w:rsidRPr="47B44B67">
              <w:rPr>
                <w:rStyle w:val="eop"/>
                <w:color w:val="000000"/>
                <w:shd w:val="clear" w:color="auto" w:fill="FFFFFF"/>
              </w:rPr>
              <w:t>)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 xml:space="preserve">  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>Comissão de Boas</w:t>
            </w:r>
            <w:r w:rsidR="10F686A3" w:rsidRPr="47B44B67">
              <w:rPr>
                <w:rStyle w:val="normaltextrun"/>
                <w:color w:val="000000"/>
                <w:shd w:val="clear" w:color="auto" w:fill="FFFFFF"/>
              </w:rPr>
              <w:t>-v</w:t>
            </w:r>
            <w:r w:rsidR="00B2099A" w:rsidRPr="47B44B67">
              <w:rPr>
                <w:rStyle w:val="normaltextrun"/>
                <w:color w:val="000000"/>
                <w:shd w:val="clear" w:color="auto" w:fill="FFFFFF"/>
              </w:rPr>
              <w:t>indas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>;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47B44B67">
              <w:rPr>
                <w:rStyle w:val="eop"/>
                <w:color w:val="000000"/>
                <w:shd w:val="clear" w:color="auto" w:fill="FFFFFF"/>
              </w:rPr>
              <w:t>viii</w:t>
            </w:r>
            <w:proofErr w:type="spellEnd"/>
            <w:r w:rsidRPr="47B44B67">
              <w:rPr>
                <w:rStyle w:val="eop"/>
                <w:color w:val="000000"/>
                <w:shd w:val="clear" w:color="auto" w:fill="FFFFFF"/>
              </w:rPr>
              <w:t>)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 xml:space="preserve"> Comissão de Boas</w:t>
            </w:r>
            <w:r w:rsidR="208059A6" w:rsidRPr="47B44B67">
              <w:rPr>
                <w:rStyle w:val="eop"/>
                <w:color w:val="000000"/>
                <w:shd w:val="clear" w:color="auto" w:fill="FFFFFF"/>
              </w:rPr>
              <w:t>-v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>indas FCE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 xml:space="preserve"> e</w:t>
            </w:r>
            <w:r w:rsidR="00B2099A" w:rsidRPr="47B44B67">
              <w:rPr>
                <w:rStyle w:val="eop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47B44B67">
              <w:rPr>
                <w:rStyle w:val="eop"/>
                <w:color w:val="000000"/>
                <w:shd w:val="clear" w:color="auto" w:fill="FFFFFF"/>
              </w:rPr>
              <w:t>ix</w:t>
            </w:r>
            <w:proofErr w:type="spellEnd"/>
            <w:r w:rsidRPr="47B44B67">
              <w:rPr>
                <w:rStyle w:val="eop"/>
                <w:color w:val="000000"/>
                <w:shd w:val="clear" w:color="auto" w:fill="FFFFFF"/>
              </w:rPr>
              <w:t>) Comissão de Boas</w:t>
            </w:r>
            <w:r w:rsidR="4BC94735" w:rsidRPr="47B44B67">
              <w:rPr>
                <w:rStyle w:val="eop"/>
                <w:color w:val="000000"/>
                <w:shd w:val="clear" w:color="auto" w:fill="FFFFFF"/>
              </w:rPr>
              <w:t>-v</w:t>
            </w:r>
            <w:r w:rsidRPr="47B44B67">
              <w:rPr>
                <w:rStyle w:val="eop"/>
                <w:color w:val="000000"/>
                <w:shd w:val="clear" w:color="auto" w:fill="FFFFFF"/>
              </w:rPr>
              <w:t>indas FGA.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26199B" w14:textId="521D3F9D" w:rsidR="00B2099A" w:rsidRPr="004F57E7" w:rsidRDefault="00200893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- Representatividade da </w:t>
            </w:r>
            <w:proofErr w:type="spellStart"/>
            <w:r w:rsidRPr="47B44B67">
              <w:rPr>
                <w:rFonts w:eastAsia="Times New Roman"/>
                <w:color w:val="000000" w:themeColor="text1"/>
                <w:lang w:eastAsia="pt-BR"/>
              </w:rPr>
              <w:t>CoEduca</w:t>
            </w:r>
            <w:proofErr w:type="spellEnd"/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nas principais ações de Boas</w:t>
            </w:r>
            <w:r w:rsidR="524CBEEC" w:rsidRPr="47B44B67">
              <w:rPr>
                <w:rFonts w:eastAsia="Times New Roman"/>
                <w:color w:val="000000" w:themeColor="text1"/>
                <w:lang w:eastAsia="pt-BR"/>
              </w:rPr>
              <w:t>-v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indas da Universidade.</w:t>
            </w:r>
          </w:p>
          <w:p w14:paraId="2CC0827B" w14:textId="77777777" w:rsidR="00200893" w:rsidRPr="004F57E7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Participação de 4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nas comissões.</w:t>
            </w:r>
          </w:p>
        </w:tc>
      </w:tr>
    </w:tbl>
    <w:p w14:paraId="6964C7EB" w14:textId="4FD472BE" w:rsidR="00F762F0" w:rsidRPr="00F762F0" w:rsidRDefault="00F762F0" w:rsidP="00F762F0">
      <w:pPr>
        <w:pStyle w:val="PargrafodaLista"/>
        <w:ind w:left="735"/>
        <w:jc w:val="center"/>
        <w:rPr>
          <w:rFonts w:cstheme="minorHAnsi"/>
        </w:rPr>
      </w:pPr>
      <w:r w:rsidRPr="00F762F0">
        <w:rPr>
          <w:rFonts w:cstheme="minorHAnsi"/>
        </w:rPr>
        <w:t>Fonte: Autoras.</w:t>
      </w:r>
    </w:p>
    <w:p w14:paraId="27F7285E" w14:textId="77777777" w:rsidR="00F762F0" w:rsidRDefault="00F762F0" w:rsidP="00F762F0">
      <w:pPr>
        <w:pStyle w:val="PargrafodaLista"/>
        <w:ind w:left="735"/>
        <w:rPr>
          <w:rFonts w:cstheme="minorHAnsi"/>
          <w:b/>
        </w:rPr>
      </w:pPr>
    </w:p>
    <w:p w14:paraId="3B86BBF1" w14:textId="77777777" w:rsidR="00200893" w:rsidRDefault="00200893" w:rsidP="00200893">
      <w:pPr>
        <w:pStyle w:val="PargrafodaLista"/>
        <w:numPr>
          <w:ilvl w:val="1"/>
          <w:numId w:val="33"/>
        </w:numPr>
        <w:rPr>
          <w:rFonts w:cstheme="minorHAnsi"/>
          <w:b/>
        </w:rPr>
      </w:pPr>
      <w:r w:rsidRPr="004F57E7">
        <w:rPr>
          <w:rFonts w:cstheme="minorHAnsi"/>
          <w:b/>
        </w:rPr>
        <w:t>Capacitação da Equipe</w:t>
      </w:r>
    </w:p>
    <w:p w14:paraId="7AA364F3" w14:textId="77777777" w:rsidR="00F762F0" w:rsidRPr="004F57E7" w:rsidRDefault="00F762F0" w:rsidP="00F762F0">
      <w:pPr>
        <w:pStyle w:val="PargrafodaLista"/>
        <w:ind w:left="735"/>
        <w:rPr>
          <w:rFonts w:cstheme="minorHAnsi"/>
          <w:b/>
        </w:rPr>
      </w:pPr>
    </w:p>
    <w:p w14:paraId="144A5D23" w14:textId="77777777" w:rsidR="00200893" w:rsidRPr="004F57E7" w:rsidRDefault="00200893" w:rsidP="00200893">
      <w:pPr>
        <w:pStyle w:val="PargrafodaLista"/>
        <w:ind w:left="375"/>
        <w:rPr>
          <w:rFonts w:cstheme="minorHAnsi"/>
          <w:b/>
        </w:rPr>
      </w:pPr>
    </w:p>
    <w:p w14:paraId="25AE6813" w14:textId="6BC410F7" w:rsidR="007D561D" w:rsidRDefault="007D561D" w:rsidP="00F762F0">
      <w:pPr>
        <w:pStyle w:val="PargrafodaLista"/>
        <w:ind w:left="375"/>
        <w:jc w:val="both"/>
        <w:rPr>
          <w:rFonts w:cstheme="minorHAnsi"/>
        </w:rPr>
      </w:pPr>
      <w:r w:rsidRPr="004F57E7">
        <w:rPr>
          <w:rFonts w:cstheme="minorHAnsi"/>
        </w:rPr>
        <w:t>Atividades de formaç</w:t>
      </w:r>
      <w:r w:rsidR="00F762F0">
        <w:rPr>
          <w:rFonts w:cstheme="minorHAnsi"/>
        </w:rPr>
        <w:t xml:space="preserve">ão continuada da equipe </w:t>
      </w:r>
      <w:proofErr w:type="spellStart"/>
      <w:r w:rsidR="00F762F0">
        <w:rPr>
          <w:rFonts w:cstheme="minorHAnsi"/>
        </w:rPr>
        <w:t>CoEduca</w:t>
      </w:r>
      <w:proofErr w:type="spellEnd"/>
      <w:r w:rsidR="00F762F0">
        <w:rPr>
          <w:rFonts w:cstheme="minorHAnsi"/>
        </w:rPr>
        <w:t xml:space="preserve"> (ver quadro 11).</w:t>
      </w:r>
    </w:p>
    <w:p w14:paraId="3FE1B089" w14:textId="77777777" w:rsidR="00395EEC" w:rsidRDefault="00395EEC" w:rsidP="00F762F0">
      <w:pPr>
        <w:pStyle w:val="PargrafodaLista"/>
        <w:ind w:left="375"/>
        <w:jc w:val="both"/>
        <w:rPr>
          <w:rFonts w:cstheme="minorHAnsi"/>
        </w:rPr>
      </w:pPr>
    </w:p>
    <w:p w14:paraId="503E52E2" w14:textId="77777777" w:rsidR="00395EEC" w:rsidRDefault="00395EEC" w:rsidP="00F762F0">
      <w:pPr>
        <w:pStyle w:val="PargrafodaLista"/>
        <w:ind w:left="375"/>
        <w:jc w:val="both"/>
        <w:rPr>
          <w:rFonts w:cstheme="minorHAnsi"/>
        </w:rPr>
      </w:pPr>
    </w:p>
    <w:p w14:paraId="01FE7D26" w14:textId="77777777" w:rsidR="00395EEC" w:rsidRDefault="00395EEC" w:rsidP="00F762F0">
      <w:pPr>
        <w:pStyle w:val="PargrafodaLista"/>
        <w:ind w:left="375"/>
        <w:jc w:val="both"/>
        <w:rPr>
          <w:rFonts w:cstheme="minorHAnsi"/>
        </w:rPr>
      </w:pPr>
    </w:p>
    <w:p w14:paraId="1B13D481" w14:textId="77777777" w:rsidR="00395EEC" w:rsidRDefault="00395EEC" w:rsidP="00F762F0">
      <w:pPr>
        <w:pStyle w:val="PargrafodaLista"/>
        <w:ind w:left="375"/>
        <w:jc w:val="both"/>
        <w:rPr>
          <w:rFonts w:cstheme="minorHAnsi"/>
        </w:rPr>
      </w:pPr>
    </w:p>
    <w:p w14:paraId="5BCBCC24" w14:textId="6350CFB4" w:rsidR="00F762F0" w:rsidRPr="00F762F0" w:rsidRDefault="00F762F0" w:rsidP="00F762F0">
      <w:pPr>
        <w:rPr>
          <w:rFonts w:cstheme="minorHAnsi"/>
        </w:rPr>
      </w:pPr>
      <w:r>
        <w:rPr>
          <w:rFonts w:cstheme="minorHAnsi"/>
        </w:rPr>
        <w:lastRenderedPageBreak/>
        <w:t xml:space="preserve">Quadro 11: </w:t>
      </w:r>
      <w:r w:rsidRPr="00F762F0">
        <w:rPr>
          <w:rFonts w:cstheme="minorHAnsi"/>
        </w:rPr>
        <w:t>detalhamento da ação, status,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250"/>
        <w:gridCol w:w="1419"/>
        <w:gridCol w:w="2413"/>
        <w:gridCol w:w="2063"/>
      </w:tblGrid>
      <w:tr w:rsidR="00200893" w:rsidRPr="004F57E7" w14:paraId="479D5533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067FFC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B9DA52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84F788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5FC68D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FC0A9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200893" w:rsidRPr="004F57E7" w14:paraId="606E0D69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515165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Autocuidado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3E8267" w14:textId="77777777" w:rsidR="00200893" w:rsidRPr="00F61F09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Ofertar ações de autocuidado.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00AFAA" w14:textId="77777777" w:rsidR="00200893" w:rsidRPr="00F61F09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ADAB97" w14:textId="77777777" w:rsidR="00200893" w:rsidRPr="00F61F09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Sessões semanais de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re</w:t>
            </w:r>
            <w:r w:rsidR="00881057" w:rsidRPr="00F61F09">
              <w:rPr>
                <w:rFonts w:eastAsia="Times New Roman" w:cstheme="minorHAnsi"/>
                <w:color w:val="000000"/>
                <w:lang w:eastAsia="pt-BR"/>
              </w:rPr>
              <w:t>iki</w:t>
            </w:r>
            <w:proofErr w:type="spellEnd"/>
            <w:r w:rsidR="00881057" w:rsidRPr="00F61F09">
              <w:rPr>
                <w:rFonts w:eastAsia="Times New Roman" w:cstheme="minorHAnsi"/>
                <w:color w:val="000000"/>
                <w:lang w:eastAsia="pt-BR"/>
              </w:rPr>
              <w:t xml:space="preserve"> de março a dezembro de 2022, com participação de 13 </w:t>
            </w:r>
            <w:proofErr w:type="spellStart"/>
            <w:r w:rsidR="00881057" w:rsidRPr="00F61F09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="00881057"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0B254B75" w14:textId="77777777" w:rsidR="00881057" w:rsidRPr="00F61F09" w:rsidRDefault="00881057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Oficina de Integração Natalina, com participação de 13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 e 2 coordenadores.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0634E" w14:textId="77777777" w:rsidR="00200893" w:rsidRPr="00F61F09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Parceria com grupo de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reiki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 da Mestra Suzana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Ceccom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</w:tr>
      <w:tr w:rsidR="00200893" w:rsidRPr="004F57E7" w14:paraId="7FD6840A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DF4AAB" w14:textId="77777777" w:rsidR="00200893" w:rsidRPr="00F61F09" w:rsidRDefault="00200893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Oficinas Estéticas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40DA4D" w14:textId="77777777" w:rsidR="00200893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>Espaço</w:t>
            </w:r>
            <w:r w:rsidRPr="00F61F0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de criação e experimentação com os materiais, com o espaço, com as pessoas, com os significados e os sentidos daquilo que se fala ou não se fala na Oficina, tendo o processo educacional da universidade como base para o trabalho.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74685F" w14:textId="77777777" w:rsidR="00200893" w:rsidRPr="00F61F09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Ação concluída.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06CF89" w14:textId="77777777" w:rsidR="00200893" w:rsidRPr="00F61F09" w:rsidRDefault="00200893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>- Oficina</w:t>
            </w:r>
            <w:r w:rsidR="007D561D" w:rsidRPr="00F61F09">
              <w:rPr>
                <w:rFonts w:eastAsia="Times New Roman" w:cstheme="minorHAnsi"/>
                <w:color w:val="000000"/>
                <w:lang w:eastAsia="pt-BR"/>
              </w:rPr>
              <w:t xml:space="preserve">, na modalidade remota </w:t>
            </w:r>
            <w:proofErr w:type="gramStart"/>
            <w:r w:rsidR="007D561D" w:rsidRPr="00F61F09">
              <w:rPr>
                <w:rFonts w:eastAsia="Times New Roman" w:cstheme="minorHAnsi"/>
                <w:color w:val="000000"/>
                <w:lang w:eastAsia="pt-BR"/>
              </w:rPr>
              <w:t xml:space="preserve">emergencial, </w:t>
            </w: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7D561D" w:rsidRPr="00F61F09">
              <w:rPr>
                <w:rFonts w:eastAsia="Times New Roman" w:cstheme="minorHAnsi"/>
                <w:color w:val="000000"/>
                <w:lang w:eastAsia="pt-BR"/>
              </w:rPr>
              <w:t>com</w:t>
            </w:r>
            <w:proofErr w:type="gramEnd"/>
            <w:r w:rsidR="007D561D" w:rsidRPr="00F61F09">
              <w:rPr>
                <w:rFonts w:eastAsia="Times New Roman" w:cstheme="minorHAnsi"/>
                <w:color w:val="000000"/>
                <w:lang w:eastAsia="pt-BR"/>
              </w:rPr>
              <w:t xml:space="preserve"> uma docente do </w:t>
            </w:r>
            <w:proofErr w:type="spellStart"/>
            <w:r w:rsidR="007D561D" w:rsidRPr="00F61F09">
              <w:rPr>
                <w:rFonts w:eastAsia="Times New Roman" w:cstheme="minorHAnsi"/>
                <w:color w:val="000000"/>
                <w:lang w:eastAsia="pt-BR"/>
              </w:rPr>
              <w:t>IdA</w:t>
            </w:r>
            <w:proofErr w:type="spellEnd"/>
            <w:r w:rsidR="007D561D" w:rsidRPr="00F61F09">
              <w:rPr>
                <w:rFonts w:eastAsia="Times New Roman" w:cstheme="minorHAnsi"/>
                <w:color w:val="000000"/>
                <w:lang w:eastAsia="pt-BR"/>
              </w:rPr>
              <w:t xml:space="preserve">. Oficina Corporal.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57AFA3" w14:textId="77777777" w:rsidR="00200893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Participação de 8 servidoras da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</w:tr>
      <w:tr w:rsidR="007D561D" w:rsidRPr="004F57E7" w14:paraId="04DAEF1F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AE13F6" w14:textId="77777777" w:rsidR="007D561D" w:rsidRPr="00F61F09" w:rsidRDefault="007D561D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Grupo de estudo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E91DD8" w14:textId="0BECE46A" w:rsidR="007D561D" w:rsidRPr="00F61F09" w:rsidRDefault="007D561D" w:rsidP="47B44B67">
            <w:pPr>
              <w:spacing w:after="0" w:line="240" w:lineRule="auto"/>
              <w:textAlignment w:val="baseline"/>
              <w:rPr>
                <w:rStyle w:val="contextualspellingandgrammarerror"/>
                <w:color w:val="000000"/>
                <w:shd w:val="clear" w:color="auto" w:fill="FFFFFF"/>
              </w:rPr>
            </w:pPr>
            <w:r w:rsidRPr="47B44B67">
              <w:rPr>
                <w:rStyle w:val="contextualspellingandgrammarerror"/>
                <w:color w:val="000000"/>
                <w:shd w:val="clear" w:color="auto" w:fill="FFFFFF"/>
              </w:rPr>
              <w:t xml:space="preserve">Participação de membros da </w:t>
            </w:r>
            <w:proofErr w:type="spellStart"/>
            <w:r w:rsidRPr="47B44B67">
              <w:rPr>
                <w:rStyle w:val="contextualspellingandgrammarerror"/>
                <w:color w:val="000000"/>
                <w:shd w:val="clear" w:color="auto" w:fill="FFFFFF"/>
              </w:rPr>
              <w:t>CoEduca</w:t>
            </w:r>
            <w:proofErr w:type="spellEnd"/>
            <w:r w:rsidRPr="47B44B67">
              <w:rPr>
                <w:rStyle w:val="contextualspellingandgrammarerror"/>
                <w:color w:val="000000"/>
                <w:shd w:val="clear" w:color="auto" w:fill="FFFFFF"/>
              </w:rPr>
              <w:t xml:space="preserve"> em grupos de estudo e pesquisa sobre temas relevantes aos processo</w:t>
            </w:r>
            <w:r w:rsidR="2B1BB9CE" w:rsidRPr="47B44B67">
              <w:rPr>
                <w:rStyle w:val="contextualspellingandgrammarerror"/>
                <w:color w:val="000000"/>
                <w:shd w:val="clear" w:color="auto" w:fill="FFFFFF"/>
              </w:rPr>
              <w:t>s</w:t>
            </w:r>
            <w:r w:rsidRPr="47B44B67">
              <w:rPr>
                <w:rStyle w:val="contextualspellingandgrammarerror"/>
                <w:color w:val="000000"/>
                <w:shd w:val="clear" w:color="auto" w:fill="FFFFFF"/>
              </w:rPr>
              <w:t xml:space="preserve"> educativos.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E65C25" w14:textId="77777777" w:rsidR="007D561D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510C02" w14:textId="77777777" w:rsidR="007D561D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Grupo de Estudo Acolhimento e Pertencimento na Educação Superior, com duas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1D1976F2" w14:textId="77777777" w:rsidR="007D561D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Formação continuada: formação do professor bacharel no Ensino Superior, com uma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CoEducadora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738610EB" w14:textId="77777777" w:rsidR="007D561D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B476EA" w14:textId="0C8A709D" w:rsidR="007D561D" w:rsidRPr="00F61F09" w:rsidRDefault="007D561D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- Vinculação de três </w:t>
            </w:r>
            <w:proofErr w:type="spellStart"/>
            <w:r w:rsidRPr="47B44B67">
              <w:rPr>
                <w:rFonts w:eastAsia="Times New Roman"/>
                <w:color w:val="000000" w:themeColor="text1"/>
                <w:lang w:eastAsia="pt-BR"/>
              </w:rPr>
              <w:t>CoEducadoras</w:t>
            </w:r>
            <w:proofErr w:type="spellEnd"/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a grupos de estudo, inclusive, de outra</w:t>
            </w:r>
            <w:r w:rsidR="6D69CF68" w:rsidRPr="47B44B67">
              <w:rPr>
                <w:rFonts w:eastAsia="Times New Roman"/>
                <w:color w:val="000000" w:themeColor="text1"/>
                <w:lang w:eastAsia="pt-BR"/>
              </w:rPr>
              <w:t>s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universidade</w:t>
            </w:r>
            <w:r w:rsidR="5CB6E7AC" w:rsidRPr="47B44B67">
              <w:rPr>
                <w:rFonts w:eastAsia="Times New Roman"/>
                <w:color w:val="000000" w:themeColor="text1"/>
                <w:lang w:eastAsia="pt-BR"/>
              </w:rPr>
              <w:t>s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federa</w:t>
            </w:r>
            <w:r w:rsidR="17680E42" w:rsidRPr="47B44B67">
              <w:rPr>
                <w:rFonts w:eastAsia="Times New Roman"/>
                <w:color w:val="000000" w:themeColor="text1"/>
                <w:lang w:eastAsia="pt-BR"/>
              </w:rPr>
              <w:t>is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.</w:t>
            </w:r>
          </w:p>
        </w:tc>
      </w:tr>
      <w:tr w:rsidR="007D561D" w:rsidRPr="004F57E7" w14:paraId="41927A57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7E82D8" w14:textId="77777777" w:rsidR="007D561D" w:rsidRPr="00F61F09" w:rsidRDefault="007D561D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Pós-Graduação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856B5A" w14:textId="77777777" w:rsidR="007D561D" w:rsidRPr="00F61F09" w:rsidRDefault="007D561D" w:rsidP="007D561D">
            <w:pPr>
              <w:spacing w:after="0" w:line="240" w:lineRule="auto"/>
              <w:textAlignment w:val="baseline"/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</w:pPr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 xml:space="preserve">Participação de membros da </w:t>
            </w:r>
            <w:proofErr w:type="spellStart"/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>CoEduca</w:t>
            </w:r>
            <w:proofErr w:type="spellEnd"/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 xml:space="preserve"> em cursos de pós-graduação lato e stricto sensu.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CB38EB" w14:textId="77777777" w:rsidR="007D561D" w:rsidRPr="00F61F09" w:rsidRDefault="007D561D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0C7B5B" w14:textId="540CF08D" w:rsidR="007D561D" w:rsidRPr="00F61F09" w:rsidRDefault="1E725F01" w:rsidP="0F76545E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- Formação em nível de especialização: </w:t>
            </w:r>
            <w:r w:rsidR="5C27C26C" w:rsidRPr="0F76545E">
              <w:rPr>
                <w:rFonts w:eastAsia="Times New Roman"/>
                <w:color w:val="000000" w:themeColor="text1"/>
                <w:lang w:eastAsia="pt-BR"/>
              </w:rPr>
              <w:t>três</w:t>
            </w: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 </w:t>
            </w:r>
            <w:proofErr w:type="spellStart"/>
            <w:r w:rsidRPr="0F76545E">
              <w:rPr>
                <w:rFonts w:eastAsia="Times New Roman"/>
                <w:color w:val="000000" w:themeColor="text1"/>
                <w:lang w:eastAsia="pt-BR"/>
              </w:rPr>
              <w:t>CoEducadoras</w:t>
            </w:r>
            <w:proofErr w:type="spellEnd"/>
            <w:r w:rsidRPr="0F76545E">
              <w:rPr>
                <w:rFonts w:eastAsia="Times New Roman"/>
                <w:color w:val="000000" w:themeColor="text1"/>
                <w:lang w:eastAsia="pt-BR"/>
              </w:rPr>
              <w:t>.</w:t>
            </w:r>
          </w:p>
          <w:p w14:paraId="2F4D8727" w14:textId="77777777" w:rsidR="002B3A18" w:rsidRPr="00F61F09" w:rsidRDefault="002B3A18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Formação em nível de mestrado: duas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50F93735" w14:textId="77777777" w:rsidR="002B3A18" w:rsidRPr="00F61F09" w:rsidRDefault="002B3A18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Formação em nível de doutorado: uma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CoEducadora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7A9DA8" w14:textId="77777777" w:rsidR="007D561D" w:rsidRPr="00F61F09" w:rsidRDefault="002B3A18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- 5 </w:t>
            </w:r>
            <w:proofErr w:type="spellStart"/>
            <w:r w:rsidRPr="00F61F09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F61F09">
              <w:rPr>
                <w:rFonts w:eastAsia="Times New Roman" w:cstheme="minorHAnsi"/>
                <w:color w:val="000000"/>
                <w:lang w:eastAsia="pt-BR"/>
              </w:rPr>
              <w:t xml:space="preserve"> em processo de formação em níveis diversificados de pós-graduação.</w:t>
            </w:r>
          </w:p>
        </w:tc>
      </w:tr>
      <w:tr w:rsidR="002655C7" w:rsidRPr="004F57E7" w14:paraId="336CCEEE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7BC9878" w14:textId="77777777" w:rsidR="002655C7" w:rsidRPr="00F61F09" w:rsidRDefault="002655C7" w:rsidP="0020089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Reuniões de Equipe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E74204" w14:textId="77777777" w:rsidR="002655C7" w:rsidRPr="00F61F09" w:rsidRDefault="002655C7" w:rsidP="007D561D">
            <w:pPr>
              <w:spacing w:after="0" w:line="240" w:lineRule="auto"/>
              <w:textAlignment w:val="baseline"/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</w:pPr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 xml:space="preserve">Participação de membros da </w:t>
            </w:r>
            <w:proofErr w:type="spellStart"/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>CoEduca</w:t>
            </w:r>
            <w:proofErr w:type="spellEnd"/>
            <w:r w:rsidRPr="00F61F09">
              <w:rPr>
                <w:rStyle w:val="contextualspellingandgrammarerror"/>
                <w:rFonts w:cstheme="minorHAnsi"/>
                <w:color w:val="000000"/>
                <w:shd w:val="clear" w:color="auto" w:fill="FFFFFF"/>
              </w:rPr>
              <w:t xml:space="preserve"> em reuniões de deliberação sobre assuntos caros à coordenação.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4E3B02" w14:textId="77777777" w:rsidR="002655C7" w:rsidRPr="00F61F09" w:rsidRDefault="002655C7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F61F09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15C2FB" w14:textId="77777777" w:rsidR="002655C7" w:rsidRPr="00F61F09" w:rsidRDefault="002655C7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>- Reuniões semanais no período remoto emergencial, de janeiro a julho de 2022.</w:t>
            </w:r>
          </w:p>
          <w:p w14:paraId="6F7A143D" w14:textId="77777777" w:rsidR="002655C7" w:rsidRPr="00F61F09" w:rsidRDefault="002655C7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>- Reuniões quinzenais ou mensais, com a retomada presencial.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1882CD" w14:textId="77777777" w:rsidR="002655C7" w:rsidRPr="00F61F09" w:rsidRDefault="002655C7" w:rsidP="0020089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F61F09">
              <w:rPr>
                <w:rFonts w:eastAsia="Times New Roman" w:cstheme="minorHAnsi"/>
                <w:color w:val="000000"/>
                <w:lang w:eastAsia="pt-BR"/>
              </w:rPr>
              <w:t>- Deliberação coletiva das demandas.</w:t>
            </w:r>
          </w:p>
        </w:tc>
      </w:tr>
      <w:tr w:rsidR="0F76545E" w14:paraId="16ACFAFA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D23710" w14:textId="53BE81FE" w:rsidR="417DE737" w:rsidRDefault="417DE737" w:rsidP="0F76545E">
            <w:pPr>
              <w:spacing w:line="240" w:lineRule="auto"/>
              <w:jc w:val="center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Participação em eventos acadêmicos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AB041C" w14:textId="0EE26813" w:rsidR="417DE737" w:rsidRDefault="0D1628EA" w:rsidP="0F76545E">
            <w:pPr>
              <w:spacing w:line="240" w:lineRule="auto"/>
              <w:rPr>
                <w:rStyle w:val="contextualspellingandgrammarerror"/>
                <w:color w:val="000000" w:themeColor="text1"/>
              </w:rPr>
            </w:pPr>
            <w:r w:rsidRPr="47B44B67">
              <w:rPr>
                <w:rStyle w:val="contextualspellingandgrammarerror"/>
                <w:color w:val="000000" w:themeColor="text1"/>
              </w:rPr>
              <w:t xml:space="preserve">Participação de membros da </w:t>
            </w:r>
            <w:proofErr w:type="spellStart"/>
            <w:r w:rsidRPr="47B44B67">
              <w:rPr>
                <w:rStyle w:val="contextualspellingandgrammarerror"/>
                <w:color w:val="000000" w:themeColor="text1"/>
              </w:rPr>
              <w:t>CoEduca</w:t>
            </w:r>
            <w:proofErr w:type="spellEnd"/>
            <w:r w:rsidRPr="47B44B67">
              <w:rPr>
                <w:rStyle w:val="contextualspellingandgrammarerror"/>
                <w:color w:val="000000" w:themeColor="text1"/>
              </w:rPr>
              <w:t xml:space="preserve"> em Congressos, encontros e demais </w:t>
            </w:r>
            <w:r w:rsidRPr="47B44B67">
              <w:rPr>
                <w:rStyle w:val="contextualspellingandgrammarerror"/>
                <w:color w:val="000000" w:themeColor="text1"/>
              </w:rPr>
              <w:lastRenderedPageBreak/>
              <w:t>eventos acadêmicos da sua área de atuação</w:t>
            </w:r>
            <w:r w:rsidR="0B959D32" w:rsidRPr="47B44B67">
              <w:rPr>
                <w:rStyle w:val="contextualspellingandgrammarerror"/>
                <w:color w:val="000000" w:themeColor="text1"/>
              </w:rPr>
              <w:t>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95CF40" w14:textId="776F2D02" w:rsidR="417DE737" w:rsidRDefault="417DE737" w:rsidP="0F76545E">
            <w:pPr>
              <w:spacing w:line="240" w:lineRule="auto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lastRenderedPageBreak/>
              <w:t>Ação Contínua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6869DA" w14:textId="0120F83D" w:rsidR="17B38DCF" w:rsidRDefault="17B38DCF" w:rsidP="0F76545E">
            <w:pPr>
              <w:spacing w:line="240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- </w:t>
            </w:r>
            <w:r w:rsidR="417DE737" w:rsidRPr="0F76545E">
              <w:rPr>
                <w:rFonts w:eastAsia="Times New Roman"/>
                <w:color w:val="000000" w:themeColor="text1"/>
                <w:lang w:eastAsia="pt-BR"/>
              </w:rPr>
              <w:t>XV CONPE – Congresso de Psicologia Escolar e Educacional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ADBCD3" w14:textId="609D818A" w:rsidR="4D1772ED" w:rsidRDefault="0A7586E8" w:rsidP="0F76545E">
            <w:pPr>
              <w:spacing w:line="240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- </w:t>
            </w:r>
            <w:r w:rsidR="0D1628EA" w:rsidRPr="47B44B67">
              <w:rPr>
                <w:rFonts w:eastAsia="Times New Roman"/>
                <w:color w:val="000000" w:themeColor="text1"/>
                <w:lang w:eastAsia="pt-BR"/>
              </w:rPr>
              <w:t xml:space="preserve">Participação de uma servidora da </w:t>
            </w:r>
            <w:proofErr w:type="spellStart"/>
            <w:r w:rsidR="0D1628EA" w:rsidRPr="47B44B67">
              <w:rPr>
                <w:rFonts w:eastAsia="Times New Roman"/>
                <w:color w:val="000000" w:themeColor="text1"/>
                <w:lang w:eastAsia="pt-BR"/>
              </w:rPr>
              <w:t>CoEduca</w:t>
            </w:r>
            <w:proofErr w:type="spellEnd"/>
            <w:r w:rsidR="0D1628EA" w:rsidRPr="47B44B67">
              <w:rPr>
                <w:rFonts w:eastAsia="Times New Roman"/>
                <w:color w:val="000000" w:themeColor="text1"/>
                <w:lang w:eastAsia="pt-BR"/>
              </w:rPr>
              <w:t xml:space="preserve"> com apresentação de trabalhos sobre sua </w:t>
            </w:r>
            <w:r w:rsidR="0D1628EA" w:rsidRPr="47B44B67">
              <w:rPr>
                <w:rFonts w:eastAsia="Times New Roman"/>
                <w:color w:val="000000" w:themeColor="text1"/>
                <w:lang w:eastAsia="pt-BR"/>
              </w:rPr>
              <w:lastRenderedPageBreak/>
              <w:t xml:space="preserve">atuação na UnB </w:t>
            </w:r>
            <w:proofErr w:type="gramStart"/>
            <w:r w:rsidR="0D1628EA" w:rsidRPr="47B44B67">
              <w:rPr>
                <w:rFonts w:eastAsia="Times New Roman"/>
                <w:color w:val="000000" w:themeColor="text1"/>
                <w:lang w:eastAsia="pt-BR"/>
              </w:rPr>
              <w:t>e  mediação</w:t>
            </w:r>
            <w:proofErr w:type="gramEnd"/>
            <w:r w:rsidR="0D1628EA" w:rsidRPr="47B44B67">
              <w:rPr>
                <w:rFonts w:eastAsia="Times New Roman"/>
                <w:color w:val="000000" w:themeColor="text1"/>
                <w:lang w:eastAsia="pt-BR"/>
              </w:rPr>
              <w:t xml:space="preserve"> de Mesa Redonda</w:t>
            </w:r>
            <w:r w:rsidR="097022C1" w:rsidRPr="47B44B67">
              <w:rPr>
                <w:rFonts w:eastAsia="Times New Roman"/>
                <w:color w:val="000000" w:themeColor="text1"/>
                <w:lang w:eastAsia="pt-BR"/>
              </w:rPr>
              <w:t>.</w:t>
            </w:r>
          </w:p>
        </w:tc>
      </w:tr>
    </w:tbl>
    <w:p w14:paraId="637805D2" w14:textId="0D40BB9A" w:rsidR="00B2099A" w:rsidRPr="004F57E7" w:rsidRDefault="00F762F0" w:rsidP="00F762F0">
      <w:pPr>
        <w:ind w:firstLine="708"/>
        <w:jc w:val="center"/>
        <w:rPr>
          <w:rFonts w:cstheme="minorHAnsi"/>
        </w:rPr>
      </w:pPr>
      <w:r>
        <w:rPr>
          <w:rFonts w:cstheme="minorHAnsi"/>
        </w:rPr>
        <w:lastRenderedPageBreak/>
        <w:t>Fonte: Autoras.</w:t>
      </w:r>
    </w:p>
    <w:p w14:paraId="1499389A" w14:textId="77777777" w:rsidR="00B2099A" w:rsidRPr="004F57E7" w:rsidRDefault="002655C7" w:rsidP="00E55894">
      <w:pPr>
        <w:ind w:firstLine="708"/>
        <w:rPr>
          <w:rFonts w:cstheme="minorHAnsi"/>
          <w:b/>
        </w:rPr>
      </w:pPr>
      <w:r w:rsidRPr="004F57E7">
        <w:rPr>
          <w:rFonts w:cstheme="minorHAnsi"/>
          <w:b/>
        </w:rPr>
        <w:t>1.12. Divulgação científica e jornalística</w:t>
      </w:r>
    </w:p>
    <w:p w14:paraId="760F5137" w14:textId="1686D2E6" w:rsidR="002655C7" w:rsidRDefault="002655C7" w:rsidP="00E55894">
      <w:pPr>
        <w:ind w:firstLine="708"/>
        <w:rPr>
          <w:rFonts w:cstheme="minorHAnsi"/>
        </w:rPr>
      </w:pPr>
      <w:r w:rsidRPr="004F57E7">
        <w:rPr>
          <w:rFonts w:cstheme="minorHAnsi"/>
        </w:rPr>
        <w:t>Produções textuais de compartilhamento de informações científicas em linguagem acessível de temas caros ao processo educativo numa perspectiva acolhedora</w:t>
      </w:r>
      <w:r w:rsidR="00F762F0">
        <w:rPr>
          <w:rFonts w:cstheme="minorHAnsi"/>
        </w:rPr>
        <w:t xml:space="preserve"> (ver quadro 12)</w:t>
      </w:r>
      <w:r w:rsidRPr="004F57E7">
        <w:rPr>
          <w:rFonts w:cstheme="minorHAnsi"/>
        </w:rPr>
        <w:t>.</w:t>
      </w:r>
    </w:p>
    <w:p w14:paraId="4D55903B" w14:textId="599D775C" w:rsidR="00F762F0" w:rsidRDefault="00F762F0" w:rsidP="00E55894">
      <w:pPr>
        <w:ind w:firstLine="708"/>
        <w:rPr>
          <w:rFonts w:cstheme="minorHAnsi"/>
        </w:rPr>
      </w:pPr>
      <w:r>
        <w:rPr>
          <w:rFonts w:cstheme="minorHAnsi"/>
        </w:rPr>
        <w:t xml:space="preserve">Ao todo, foram publicados quatro trabalhos relacionados à </w:t>
      </w:r>
      <w:proofErr w:type="spellStart"/>
      <w:r>
        <w:rPr>
          <w:rFonts w:cstheme="minorHAnsi"/>
        </w:rPr>
        <w:t>CoEduca</w:t>
      </w:r>
      <w:proofErr w:type="spellEnd"/>
      <w:r>
        <w:rPr>
          <w:rFonts w:cstheme="minorHAnsi"/>
        </w:rPr>
        <w:t>.</w:t>
      </w:r>
    </w:p>
    <w:p w14:paraId="423A8217" w14:textId="6BA229D1" w:rsidR="00F762F0" w:rsidRPr="004F57E7" w:rsidRDefault="00F762F0" w:rsidP="00F762F0">
      <w:pPr>
        <w:rPr>
          <w:rFonts w:cstheme="minorHAnsi"/>
        </w:rPr>
      </w:pPr>
      <w:r>
        <w:rPr>
          <w:rFonts w:cstheme="minorHAnsi"/>
        </w:rPr>
        <w:t xml:space="preserve">Quadro 12: </w:t>
      </w:r>
      <w:r w:rsidRPr="004F57E7">
        <w:rPr>
          <w:rFonts w:cstheme="minorHAnsi"/>
        </w:rPr>
        <w:t>detalhamento da ação, status</w:t>
      </w:r>
      <w:r>
        <w:rPr>
          <w:rFonts w:cstheme="minorHAnsi"/>
        </w:rPr>
        <w:t>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250"/>
        <w:gridCol w:w="1419"/>
        <w:gridCol w:w="2413"/>
        <w:gridCol w:w="2063"/>
      </w:tblGrid>
      <w:tr w:rsidR="002655C7" w:rsidRPr="004F57E7" w14:paraId="46720FE6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59930F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2AA336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D423DC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2307CD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1C0E85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2655C7" w:rsidRPr="004F57E7" w14:paraId="52DD20F5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D79E94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Texto de Divulgação Científica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E0500D" w14:textId="03C84114" w:rsidR="002655C7" w:rsidRPr="004F57E7" w:rsidRDefault="002655C7" w:rsidP="47B44B67">
            <w:pPr>
              <w:spacing w:after="0" w:line="240" w:lineRule="auto"/>
              <w:textAlignment w:val="baseline"/>
              <w:rPr>
                <w:rFonts w:eastAsia="Times New Roman"/>
                <w:lang w:eastAsia="pt-BR"/>
              </w:rPr>
            </w:pPr>
            <w:r w:rsidRPr="47B44B67">
              <w:rPr>
                <w:rFonts w:eastAsia="Times New Roman"/>
                <w:lang w:eastAsia="pt-BR"/>
              </w:rPr>
              <w:t xml:space="preserve">Ofertar informações sobre o trabalho da </w:t>
            </w:r>
            <w:proofErr w:type="spellStart"/>
            <w:r w:rsidRPr="47B44B67">
              <w:rPr>
                <w:rFonts w:eastAsia="Times New Roman"/>
                <w:lang w:eastAsia="pt-BR"/>
              </w:rPr>
              <w:t>CoEduca</w:t>
            </w:r>
            <w:proofErr w:type="spellEnd"/>
            <w:r w:rsidRPr="47B44B67">
              <w:rPr>
                <w:rFonts w:eastAsia="Times New Roman"/>
                <w:lang w:eastAsia="pt-BR"/>
              </w:rPr>
              <w:t xml:space="preserve"> e temas </w:t>
            </w:r>
            <w:r w:rsidR="59F9E009" w:rsidRPr="47B44B67">
              <w:rPr>
                <w:rFonts w:eastAsia="Times New Roman"/>
                <w:lang w:eastAsia="pt-BR"/>
              </w:rPr>
              <w:t>relacionados</w:t>
            </w:r>
            <w:r w:rsidRPr="47B44B67">
              <w:rPr>
                <w:rFonts w:eastAsia="Times New Roman"/>
                <w:lang w:eastAsia="pt-BR"/>
              </w:rPr>
              <w:t xml:space="preserve"> ao processo educativo a partir da Ciência de forma simples e acessível.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6B9685" w14:textId="77777777" w:rsidR="002655C7" w:rsidRPr="004F57E7" w:rsidRDefault="002655C7" w:rsidP="00204A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8218C0" w14:textId="77777777" w:rsidR="002655C7" w:rsidRPr="004F57E7" w:rsidRDefault="002655C7" w:rsidP="002655C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Três artigos de divulgação científica.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080695" w14:textId="77777777" w:rsidR="002655C7" w:rsidRPr="004F57E7" w:rsidRDefault="002655C7" w:rsidP="002655C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Divulgação das ações e posicionamentos da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em relação aos temas ligados ao processo educativo.</w:t>
            </w:r>
          </w:p>
        </w:tc>
      </w:tr>
      <w:tr w:rsidR="002655C7" w:rsidRPr="004F57E7" w14:paraId="6E24A731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E7FFC7" w14:textId="77777777" w:rsidR="002655C7" w:rsidRPr="004F57E7" w:rsidRDefault="002655C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Texto Jornalístico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F271CE" w14:textId="77777777" w:rsidR="002655C7" w:rsidRPr="004F57E7" w:rsidRDefault="002655C7" w:rsidP="002655C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Ofertar informações sobre o trabalho da </w:t>
            </w:r>
            <w:proofErr w:type="spellStart"/>
            <w:r w:rsidRPr="004F57E7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4F57E7">
              <w:rPr>
                <w:rFonts w:eastAsia="Times New Roman" w:cstheme="minorHAnsi"/>
                <w:lang w:eastAsia="pt-BR"/>
              </w:rPr>
              <w:t xml:space="preserve"> para meios de comunicação institucionais e outros.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03FAA8" w14:textId="77777777" w:rsidR="002655C7" w:rsidRPr="004F57E7" w:rsidRDefault="002655C7" w:rsidP="00204A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AF6FD9" w14:textId="77777777" w:rsidR="002655C7" w:rsidRPr="004F57E7" w:rsidRDefault="002655C7" w:rsidP="002655C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Um artigo.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D728C" w14:textId="7520628D" w:rsidR="002655C7" w:rsidRPr="004F57E7" w:rsidRDefault="002655C7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- Divulgação das Ações de Boas</w:t>
            </w:r>
            <w:r w:rsidR="3A90E319" w:rsidRPr="47B44B67">
              <w:rPr>
                <w:rFonts w:eastAsia="Times New Roman"/>
                <w:color w:val="000000" w:themeColor="text1"/>
                <w:lang w:eastAsia="pt-BR"/>
              </w:rPr>
              <w:t>-v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indas na FGA.</w:t>
            </w:r>
          </w:p>
        </w:tc>
      </w:tr>
    </w:tbl>
    <w:p w14:paraId="463F29E8" w14:textId="259FC57D" w:rsidR="002655C7" w:rsidRPr="004F57E7" w:rsidRDefault="00F762F0" w:rsidP="00F762F0">
      <w:pPr>
        <w:ind w:firstLine="708"/>
        <w:jc w:val="center"/>
        <w:rPr>
          <w:rFonts w:cstheme="minorHAnsi"/>
        </w:rPr>
      </w:pPr>
      <w:r>
        <w:rPr>
          <w:rFonts w:cstheme="minorHAnsi"/>
        </w:rPr>
        <w:t>Fonte: Autoras.</w:t>
      </w:r>
    </w:p>
    <w:p w14:paraId="7BB7A2FD" w14:textId="77777777" w:rsidR="00DA0E0F" w:rsidRPr="004F57E7" w:rsidRDefault="00DA0E0F" w:rsidP="00E55894">
      <w:pPr>
        <w:ind w:firstLine="708"/>
        <w:rPr>
          <w:rFonts w:cstheme="minorHAnsi"/>
          <w:b/>
        </w:rPr>
      </w:pPr>
      <w:r w:rsidRPr="004F57E7">
        <w:rPr>
          <w:rFonts w:cstheme="minorHAnsi"/>
          <w:b/>
        </w:rPr>
        <w:t>1.13 Participação em pesquisas, disciplinas, bancas e assessorias</w:t>
      </w:r>
    </w:p>
    <w:p w14:paraId="2DEDBCED" w14:textId="37417FBC" w:rsidR="00DA0E0F" w:rsidRDefault="00DA0E0F" w:rsidP="005B37B4">
      <w:pPr>
        <w:spacing w:line="240" w:lineRule="auto"/>
        <w:ind w:firstLine="708"/>
        <w:jc w:val="both"/>
        <w:rPr>
          <w:rFonts w:cstheme="minorHAnsi"/>
        </w:rPr>
      </w:pPr>
      <w:r w:rsidRPr="004F57E7">
        <w:rPr>
          <w:rFonts w:cstheme="minorHAnsi"/>
        </w:rPr>
        <w:t xml:space="preserve">Atendimento a demandas internas e externas à universidade referentes à participação de membros da </w:t>
      </w:r>
      <w:proofErr w:type="spellStart"/>
      <w:r w:rsidRPr="004F57E7">
        <w:rPr>
          <w:rFonts w:cstheme="minorHAnsi"/>
        </w:rPr>
        <w:t>CoEduca</w:t>
      </w:r>
      <w:proofErr w:type="spellEnd"/>
      <w:r w:rsidRPr="004F57E7">
        <w:rPr>
          <w:rFonts w:cstheme="minorHAnsi"/>
        </w:rPr>
        <w:t xml:space="preserve"> em disciplinas, </w:t>
      </w:r>
      <w:r w:rsidR="00F762F0">
        <w:rPr>
          <w:rFonts w:cstheme="minorHAnsi"/>
        </w:rPr>
        <w:t>pesquisas, bancas e assessorias (ver quadro 13).</w:t>
      </w:r>
      <w:r w:rsidR="005B37B4">
        <w:rPr>
          <w:rFonts w:cstheme="minorHAnsi"/>
        </w:rPr>
        <w:t xml:space="preserve"> </w:t>
      </w:r>
    </w:p>
    <w:p w14:paraId="36FCD86C" w14:textId="363FE274" w:rsidR="005B37B4" w:rsidRDefault="005B37B4" w:rsidP="005B37B4">
      <w:pPr>
        <w:ind w:firstLine="708"/>
        <w:jc w:val="both"/>
      </w:pPr>
      <w:r>
        <w:rPr>
          <w:rFonts w:cstheme="minorHAnsi"/>
        </w:rPr>
        <w:t xml:space="preserve">Ao todo, foram </w:t>
      </w:r>
      <w:r>
        <w:t>3 participações em projetos de Pesquisa; 7 participações em disciplina com 138 estudantes e docentes; 7 bancas; 1 assessoria e 2 participações em projetos de Extensão.</w:t>
      </w:r>
    </w:p>
    <w:p w14:paraId="0A0D4A75" w14:textId="3F5F81D0" w:rsidR="00F762F0" w:rsidRPr="004F57E7" w:rsidRDefault="005B37B4" w:rsidP="00DA0E0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Quadro 13: </w:t>
      </w:r>
      <w:r w:rsidR="00F762F0" w:rsidRPr="004F57E7">
        <w:rPr>
          <w:rFonts w:cstheme="minorHAnsi"/>
        </w:rPr>
        <w:t>detalhamento da ação, status</w:t>
      </w:r>
      <w:r w:rsidR="00F762F0">
        <w:rPr>
          <w:rFonts w:cstheme="minorHAnsi"/>
        </w:rPr>
        <w:t>, resultados e impactos.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250"/>
        <w:gridCol w:w="1419"/>
        <w:gridCol w:w="2413"/>
        <w:gridCol w:w="2063"/>
      </w:tblGrid>
      <w:tr w:rsidR="00DA0E0F" w:rsidRPr="004F57E7" w14:paraId="34B6C211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62D63F" w14:textId="77777777" w:rsidR="00DA0E0F" w:rsidRPr="004F57E7" w:rsidRDefault="00DA0E0F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Ações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DE5121" w14:textId="77777777" w:rsidR="00DA0E0F" w:rsidRPr="004F57E7" w:rsidRDefault="00DA0E0F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Relevância 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3BD927" w14:textId="77777777" w:rsidR="00DA0E0F" w:rsidRPr="004F57E7" w:rsidRDefault="00DA0E0F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Status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6EFB91" w14:textId="77777777" w:rsidR="00DA0E0F" w:rsidRPr="004F57E7" w:rsidRDefault="00DA0E0F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Resultados 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B476D" w14:textId="77777777" w:rsidR="00DA0E0F" w:rsidRPr="004F57E7" w:rsidRDefault="00DA0E0F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Impactos</w:t>
            </w:r>
          </w:p>
        </w:tc>
      </w:tr>
      <w:tr w:rsidR="00DA0E0F" w:rsidRPr="004F57E7" w14:paraId="4B697090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8376F3" w14:textId="77777777" w:rsidR="00DA0E0F" w:rsidRPr="004F57E7" w:rsidRDefault="00DA0E0F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Pesquisas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106C21" w14:textId="77777777" w:rsidR="00DA0E0F" w:rsidRPr="004F57E7" w:rsidRDefault="00DA0E0F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 xml:space="preserve">Atendimento a convites da comunidade universitária para participação em pesquisas científicas. 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6CBB94" w14:textId="77777777" w:rsidR="00DA0E0F" w:rsidRPr="004F57E7" w:rsidRDefault="00DA0E0F" w:rsidP="00204A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A19218" w14:textId="77777777" w:rsidR="00DA0E0F" w:rsidRPr="004F57E7" w:rsidRDefault="00DA0E0F" w:rsidP="008906CE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Participação de</w:t>
            </w:r>
            <w:r w:rsidR="008906CE">
              <w:rPr>
                <w:rFonts w:eastAsia="Times New Roman" w:cstheme="minorHAnsi"/>
                <w:color w:val="000000"/>
                <w:lang w:eastAsia="pt-BR"/>
              </w:rPr>
              <w:t xml:space="preserve"> 3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CoEducadoras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em entrevistas.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13E18E" w14:textId="77777777" w:rsidR="00DA0E0F" w:rsidRPr="004F57E7" w:rsidRDefault="00DA0E0F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Colaboração para o progresso da Ciência.</w:t>
            </w:r>
          </w:p>
        </w:tc>
      </w:tr>
      <w:tr w:rsidR="00DA0E0F" w:rsidRPr="004F57E7" w14:paraId="06E3402F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7D3581" w14:textId="77777777" w:rsidR="00DA0E0F" w:rsidRPr="004F57E7" w:rsidRDefault="0088105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Disciplinas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012284" w14:textId="77777777" w:rsidR="00DA0E0F" w:rsidRPr="004F57E7" w:rsidRDefault="00881057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Atendimento a convites da comunidade universitária para participação em disciplinas da graduação e da pós-graduação.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81C214" w14:textId="77777777" w:rsidR="00DA0E0F" w:rsidRPr="004F57E7" w:rsidRDefault="00881057" w:rsidP="00204A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F6B766" w14:textId="65E8F508" w:rsidR="002A3F19" w:rsidRPr="004F57E7" w:rsidRDefault="5BA0C200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- Participação de duas </w:t>
            </w:r>
            <w:proofErr w:type="spellStart"/>
            <w:r w:rsidRPr="47B44B67">
              <w:rPr>
                <w:rFonts w:eastAsia="Times New Roman"/>
                <w:color w:val="000000" w:themeColor="text1"/>
                <w:lang w:eastAsia="pt-BR"/>
              </w:rPr>
              <w:t>CoEducadoras</w:t>
            </w:r>
            <w:proofErr w:type="spellEnd"/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em </w:t>
            </w:r>
            <w:r w:rsidR="178CC2D2" w:rsidRPr="47B44B67">
              <w:rPr>
                <w:rFonts w:eastAsia="Times New Roman"/>
                <w:color w:val="000000" w:themeColor="text1"/>
                <w:lang w:eastAsia="pt-BR"/>
              </w:rPr>
              <w:t>7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 xml:space="preserve"> disciplinas:</w:t>
            </w:r>
          </w:p>
          <w:p w14:paraId="415DDBC9" w14:textId="77777777" w:rsidR="00DA0E0F" w:rsidRPr="004F57E7" w:rsidRDefault="002A3F19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# Psicologia: Ciência e Profissão, com 55 participantes.</w:t>
            </w:r>
          </w:p>
          <w:p w14:paraId="4313F1FC" w14:textId="77777777" w:rsidR="002A3F19" w:rsidRPr="004F57E7" w:rsidRDefault="002A3F19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lastRenderedPageBreak/>
              <w:t>#Psicologia: Curso e Profissão, com 40 discentes e 1 docente.</w:t>
            </w:r>
          </w:p>
          <w:p w14:paraId="776E3E99" w14:textId="77777777" w:rsidR="002A3F19" w:rsidRPr="004F57E7" w:rsidRDefault="002A3F19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#</w:t>
            </w:r>
            <w:r w:rsidR="004F57E7" w:rsidRPr="004F57E7">
              <w:rPr>
                <w:rFonts w:eastAsia="Times New Roman" w:cstheme="minorHAnsi"/>
                <w:color w:val="000000"/>
                <w:lang w:eastAsia="pt-BR"/>
              </w:rPr>
              <w:t>Tópicos em Psicologia da Educação, com 4 estudantes e 1 docente.</w:t>
            </w:r>
          </w:p>
          <w:p w14:paraId="4DB5F596" w14:textId="77777777" w:rsidR="002A3F19" w:rsidRPr="004F57E7" w:rsidRDefault="002A3F19" w:rsidP="004F57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# Psicologia Escolar, com </w:t>
            </w:r>
            <w:r w:rsidR="004F57E7" w:rsidRPr="004F57E7">
              <w:rPr>
                <w:rFonts w:eastAsia="Times New Roman" w:cstheme="minorHAnsi"/>
                <w:color w:val="000000"/>
                <w:lang w:eastAsia="pt-BR"/>
              </w:rPr>
              <w:t>6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participantes</w:t>
            </w:r>
            <w:r w:rsidR="004F57E7" w:rsidRPr="004F57E7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60ED0CCB" w14:textId="3F0079AE" w:rsidR="004F57E7" w:rsidRDefault="004F57E7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#Psicologia e Processos Educacionais (UFSC)</w:t>
            </w:r>
            <w:r w:rsidR="0B612060" w:rsidRPr="47B44B67">
              <w:rPr>
                <w:rFonts w:eastAsia="Times New Roman"/>
                <w:color w:val="000000" w:themeColor="text1"/>
                <w:lang w:eastAsia="pt-BR"/>
              </w:rPr>
              <w:t xml:space="preserve">, </w:t>
            </w:r>
            <w:r w:rsidR="700C46AE" w:rsidRPr="47B44B67">
              <w:rPr>
                <w:rFonts w:eastAsia="Times New Roman"/>
                <w:color w:val="000000" w:themeColor="text1"/>
                <w:lang w:eastAsia="pt-BR"/>
              </w:rPr>
              <w:t>com 7 estudantes</w:t>
            </w:r>
          </w:p>
          <w:p w14:paraId="0A4BD14A" w14:textId="77777777" w:rsidR="008906CE" w:rsidRPr="004F57E7" w:rsidRDefault="311603C4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# Psicologia Escolar, com 3 estudantes.</w:t>
            </w:r>
          </w:p>
          <w:p w14:paraId="71CE73DE" w14:textId="27A28316" w:rsidR="20DE15C4" w:rsidRDefault="20DE15C4" w:rsidP="47B44B67">
            <w:pPr>
              <w:spacing w:after="0" w:line="240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#Estágio básico (Psicologia/UnB), com 20 estudantes e a professora.</w:t>
            </w:r>
          </w:p>
          <w:p w14:paraId="3B7B4B86" w14:textId="77777777" w:rsidR="004F57E7" w:rsidRPr="004F57E7" w:rsidRDefault="004F57E7" w:rsidP="004F57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22369" w14:textId="77777777" w:rsidR="00DA0E0F" w:rsidRPr="004F57E7" w:rsidRDefault="004F57E7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lastRenderedPageBreak/>
              <w:t>- Articulação com uma universidade.</w:t>
            </w:r>
          </w:p>
          <w:p w14:paraId="085F6418" w14:textId="77777777" w:rsidR="004F57E7" w:rsidRPr="004F57E7" w:rsidRDefault="004F57E7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Participação em </w:t>
            </w:r>
            <w:r w:rsidR="008906CE">
              <w:rPr>
                <w:rFonts w:eastAsia="Times New Roman" w:cstheme="minorHAnsi"/>
                <w:color w:val="000000"/>
                <w:lang w:eastAsia="pt-BR"/>
              </w:rPr>
              <w:t>7</w:t>
            </w: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disciplinas.</w:t>
            </w:r>
          </w:p>
          <w:p w14:paraId="43A6F5B9" w14:textId="637BFEF0" w:rsidR="004F57E7" w:rsidRPr="004F57E7" w:rsidRDefault="004F57E7" w:rsidP="47B44B6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47B44B67">
              <w:rPr>
                <w:rFonts w:eastAsia="Times New Roman"/>
                <w:color w:val="000000" w:themeColor="text1"/>
                <w:lang w:eastAsia="pt-BR"/>
              </w:rPr>
              <w:t>- Total de 1</w:t>
            </w:r>
            <w:r w:rsidR="158B268C" w:rsidRPr="47B44B67">
              <w:rPr>
                <w:rFonts w:eastAsia="Times New Roman"/>
                <w:color w:val="000000" w:themeColor="text1"/>
                <w:lang w:eastAsia="pt-BR"/>
              </w:rPr>
              <w:t xml:space="preserve">38 </w:t>
            </w:r>
            <w:r w:rsidRPr="47B44B67">
              <w:rPr>
                <w:rFonts w:eastAsia="Times New Roman"/>
                <w:color w:val="000000" w:themeColor="text1"/>
                <w:lang w:eastAsia="pt-BR"/>
              </w:rPr>
              <w:t>participantes.</w:t>
            </w:r>
          </w:p>
        </w:tc>
      </w:tr>
      <w:tr w:rsidR="004F57E7" w:rsidRPr="004F57E7" w14:paraId="54D3DEFA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234C16" w14:textId="77777777" w:rsidR="004F57E7" w:rsidRPr="004F57E7" w:rsidRDefault="004F57E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lastRenderedPageBreak/>
              <w:t>Bancas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0E310F" w14:textId="77777777" w:rsidR="004F57E7" w:rsidRPr="004F57E7" w:rsidRDefault="004F57E7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Atendimento a convites de participação em bancas de graduação e pós-graduação.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E01D5" w14:textId="77777777" w:rsidR="004F57E7" w:rsidRPr="004F57E7" w:rsidRDefault="004F57E7" w:rsidP="00204A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D2ACE3" w14:textId="28E60DCB" w:rsidR="004F57E7" w:rsidRPr="004F57E7" w:rsidRDefault="004F57E7" w:rsidP="0F76545E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- Participação de 4 </w:t>
            </w:r>
            <w:proofErr w:type="spellStart"/>
            <w:r w:rsidRPr="0F76545E">
              <w:rPr>
                <w:rFonts w:eastAsia="Times New Roman"/>
                <w:color w:val="000000" w:themeColor="text1"/>
                <w:lang w:eastAsia="pt-BR"/>
              </w:rPr>
              <w:t>CoEducadoras</w:t>
            </w:r>
            <w:proofErr w:type="spellEnd"/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 em 3 dissertações de mestrado; uma qualificação de doutorado</w:t>
            </w:r>
            <w:r w:rsidR="0F5CB056" w:rsidRPr="0F76545E">
              <w:rPr>
                <w:rFonts w:eastAsia="Times New Roman"/>
                <w:color w:val="000000" w:themeColor="text1"/>
                <w:lang w:eastAsia="pt-BR"/>
              </w:rPr>
              <w:t>, uma defesa de doutorado</w:t>
            </w: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 e 7 de graduação.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0A281" w14:textId="77777777" w:rsidR="004F57E7" w:rsidRPr="004F57E7" w:rsidRDefault="004F57E7" w:rsidP="004F57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Total de participação em 7 bancas de avaliação de trabalhos de graduação.</w:t>
            </w:r>
          </w:p>
          <w:p w14:paraId="64FBD228" w14:textId="5245B1E6" w:rsidR="004F57E7" w:rsidRPr="004F57E7" w:rsidRDefault="004F57E7" w:rsidP="0F76545E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- Total de participação em </w:t>
            </w:r>
            <w:r w:rsidR="31FC8ED8" w:rsidRPr="0F76545E">
              <w:rPr>
                <w:rFonts w:eastAsia="Times New Roman"/>
                <w:color w:val="000000" w:themeColor="text1"/>
                <w:lang w:eastAsia="pt-BR"/>
              </w:rPr>
              <w:t>5</w:t>
            </w: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 bancas de avaliação de trabalhos de </w:t>
            </w:r>
            <w:r w:rsidR="2CB6A131" w:rsidRPr="0F76545E">
              <w:rPr>
                <w:rFonts w:eastAsia="Times New Roman"/>
                <w:color w:val="000000" w:themeColor="text1"/>
                <w:lang w:eastAsia="pt-BR"/>
              </w:rPr>
              <w:t>pós-</w:t>
            </w:r>
            <w:r w:rsidRPr="0F76545E">
              <w:rPr>
                <w:rFonts w:eastAsia="Times New Roman"/>
                <w:color w:val="000000" w:themeColor="text1"/>
                <w:lang w:eastAsia="pt-BR"/>
              </w:rPr>
              <w:t>graduação.</w:t>
            </w:r>
          </w:p>
        </w:tc>
      </w:tr>
      <w:tr w:rsidR="004F57E7" w:rsidRPr="004F57E7" w14:paraId="5AA5DB50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E8031E" w14:textId="77777777" w:rsidR="004F57E7" w:rsidRPr="004F57E7" w:rsidRDefault="004F57E7" w:rsidP="00204AB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Assessorias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CD298F" w14:textId="77777777" w:rsidR="004F57E7" w:rsidRPr="004F57E7" w:rsidRDefault="004F57E7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Atendimento a convites de apoio à promoção de ações de acolhimento a instituições ou profissionais externos à UnB.</w:t>
            </w: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B02500" w14:textId="77777777" w:rsidR="004F57E7" w:rsidRPr="004F57E7" w:rsidRDefault="004F57E7" w:rsidP="00204A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4F57E7">
              <w:rPr>
                <w:rFonts w:eastAsia="Times New Roman" w:cstheme="minorHAnsi"/>
                <w:lang w:eastAsia="pt-BR"/>
              </w:rPr>
              <w:t>Ação Contínua.</w:t>
            </w: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0BD12D" w14:textId="77777777" w:rsidR="004F57E7" w:rsidRPr="004F57E7" w:rsidRDefault="004F57E7" w:rsidP="00DA0E0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- Participação de uma </w:t>
            </w:r>
            <w:proofErr w:type="spellStart"/>
            <w:r w:rsidRPr="004F57E7">
              <w:rPr>
                <w:rFonts w:eastAsia="Times New Roman" w:cstheme="minorHAnsi"/>
                <w:color w:val="000000"/>
                <w:lang w:eastAsia="pt-BR"/>
              </w:rPr>
              <w:t>CoEducadora</w:t>
            </w:r>
            <w:proofErr w:type="spellEnd"/>
            <w:r w:rsidRPr="004F57E7">
              <w:rPr>
                <w:rFonts w:eastAsia="Times New Roman" w:cstheme="minorHAnsi"/>
                <w:color w:val="000000"/>
                <w:lang w:eastAsia="pt-BR"/>
              </w:rPr>
              <w:t xml:space="preserve"> em ação de Assessoria.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DA8AE8" w14:textId="77777777" w:rsidR="004F57E7" w:rsidRPr="004F57E7" w:rsidRDefault="004F57E7" w:rsidP="004F57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Compartilhamento de saberes.</w:t>
            </w:r>
          </w:p>
          <w:p w14:paraId="033C77D7" w14:textId="77777777" w:rsidR="004F57E7" w:rsidRPr="004F57E7" w:rsidRDefault="004F57E7" w:rsidP="004F57E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4F57E7">
              <w:rPr>
                <w:rFonts w:eastAsia="Times New Roman" w:cstheme="minorHAnsi"/>
                <w:color w:val="000000"/>
                <w:lang w:eastAsia="pt-BR"/>
              </w:rPr>
              <w:t>- Construção de parcerias.</w:t>
            </w:r>
          </w:p>
        </w:tc>
      </w:tr>
      <w:tr w:rsidR="0F76545E" w14:paraId="6F343268" w14:textId="77777777" w:rsidTr="47B44B67">
        <w:trPr>
          <w:trHeight w:val="300"/>
        </w:trPr>
        <w:tc>
          <w:tcPr>
            <w:tcW w:w="1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06C8E1" w14:textId="77777777" w:rsidR="6BAA073E" w:rsidRDefault="6BAA073E" w:rsidP="0F76545E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Projetos de Extensão</w:t>
            </w:r>
          </w:p>
          <w:p w14:paraId="6BBFC3AF" w14:textId="564CC13B" w:rsidR="0F76545E" w:rsidRDefault="0F76545E" w:rsidP="0F76545E">
            <w:pPr>
              <w:spacing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DC198B" w14:textId="77777777" w:rsidR="6BAA073E" w:rsidRDefault="6BAA073E" w:rsidP="0F76545E">
            <w:pPr>
              <w:spacing w:after="0" w:line="240" w:lineRule="auto"/>
              <w:rPr>
                <w:rStyle w:val="contextualspellingandgrammarerror"/>
                <w:color w:val="000000" w:themeColor="text1"/>
              </w:rPr>
            </w:pPr>
            <w:r w:rsidRPr="0F76545E">
              <w:rPr>
                <w:rStyle w:val="contextualspellingandgrammarerror"/>
                <w:color w:val="000000" w:themeColor="text1"/>
              </w:rPr>
              <w:t xml:space="preserve">Participação de membros da </w:t>
            </w:r>
            <w:proofErr w:type="spellStart"/>
            <w:r w:rsidRPr="0F76545E">
              <w:rPr>
                <w:rStyle w:val="contextualspellingandgrammarerror"/>
                <w:color w:val="000000" w:themeColor="text1"/>
              </w:rPr>
              <w:t>CoEduca</w:t>
            </w:r>
            <w:proofErr w:type="spellEnd"/>
            <w:r w:rsidRPr="0F76545E">
              <w:rPr>
                <w:rStyle w:val="contextualspellingandgrammarerror"/>
                <w:color w:val="000000" w:themeColor="text1"/>
              </w:rPr>
              <w:t xml:space="preserve"> em Projetos de Extensão que favorecem a formação continuada nas áreas da Educação e da Psicologia Escolar.</w:t>
            </w:r>
          </w:p>
          <w:p w14:paraId="353E81FD" w14:textId="4BDCE86D" w:rsidR="0F76545E" w:rsidRDefault="0F76545E" w:rsidP="0F76545E">
            <w:pPr>
              <w:spacing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2CED02" w14:textId="77777777" w:rsidR="6BAA073E" w:rsidRDefault="6BAA073E" w:rsidP="0F76545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F76545E">
              <w:rPr>
                <w:rFonts w:eastAsia="Times New Roman"/>
                <w:lang w:eastAsia="pt-BR"/>
              </w:rPr>
              <w:t>Ação Contínua.</w:t>
            </w:r>
          </w:p>
          <w:p w14:paraId="5DBCB578" w14:textId="104EF637" w:rsidR="0F76545E" w:rsidRDefault="0F76545E" w:rsidP="0F76545E">
            <w:pPr>
              <w:spacing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2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8E8747" w14:textId="77777777" w:rsidR="6BAA073E" w:rsidRDefault="6BAA073E" w:rsidP="0F76545E">
            <w:pPr>
              <w:spacing w:after="0" w:line="240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>- Projeto Autonomia, com uma participante.</w:t>
            </w:r>
          </w:p>
          <w:p w14:paraId="7F46D403" w14:textId="51EF6287" w:rsidR="6BAA073E" w:rsidRDefault="6BAA073E" w:rsidP="0F76545E">
            <w:pPr>
              <w:spacing w:line="240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>- Projeto Educação e Psicologia: mediações possíveis em tempo de inclusão, com uma participante.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8F6922" w14:textId="2CEFDD7F" w:rsidR="6BAA073E" w:rsidRDefault="6BAA073E" w:rsidP="0F76545E">
            <w:pPr>
              <w:spacing w:line="240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- Vinculação de duas </w:t>
            </w:r>
            <w:proofErr w:type="spellStart"/>
            <w:r w:rsidRPr="0F76545E">
              <w:rPr>
                <w:rFonts w:eastAsia="Times New Roman"/>
                <w:color w:val="000000" w:themeColor="text1"/>
                <w:lang w:eastAsia="pt-BR"/>
              </w:rPr>
              <w:t>CoEducadoras</w:t>
            </w:r>
            <w:proofErr w:type="spellEnd"/>
            <w:r w:rsidRPr="0F76545E">
              <w:rPr>
                <w:rFonts w:eastAsia="Times New Roman"/>
                <w:color w:val="000000" w:themeColor="text1"/>
                <w:lang w:eastAsia="pt-BR"/>
              </w:rPr>
              <w:t xml:space="preserve"> a projetos de extensão da universidade.</w:t>
            </w:r>
          </w:p>
        </w:tc>
      </w:tr>
    </w:tbl>
    <w:p w14:paraId="3A0FF5F2" w14:textId="3E0DECC8" w:rsidR="002655C7" w:rsidRPr="004F57E7" w:rsidRDefault="005B37B4" w:rsidP="005B37B4">
      <w:pPr>
        <w:ind w:firstLine="708"/>
        <w:jc w:val="center"/>
      </w:pPr>
      <w:r>
        <w:t>Fonte: Autoras.</w:t>
      </w:r>
    </w:p>
    <w:p w14:paraId="409F1026" w14:textId="77777777" w:rsidR="00A55132" w:rsidRDefault="004F57E7" w:rsidP="00422EEA">
      <w:pPr>
        <w:spacing w:line="240" w:lineRule="auto"/>
        <w:rPr>
          <w:rFonts w:cstheme="minorHAnsi"/>
          <w:b/>
        </w:rPr>
      </w:pPr>
      <w:r w:rsidRPr="004F57E7">
        <w:rPr>
          <w:rFonts w:cstheme="minorHAnsi"/>
          <w:b/>
        </w:rPr>
        <w:t>1.14. Síntese</w:t>
      </w:r>
    </w:p>
    <w:p w14:paraId="58767588" w14:textId="0D1B1E16" w:rsidR="00707F60" w:rsidRPr="00707F60" w:rsidRDefault="00707F60" w:rsidP="00422EEA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ab/>
      </w:r>
      <w:r w:rsidRPr="00707F60">
        <w:rPr>
          <w:rFonts w:cstheme="minorHAnsi"/>
        </w:rPr>
        <w:t xml:space="preserve">O quadro 14 apresenta uma síntese da atuação da </w:t>
      </w:r>
      <w:proofErr w:type="spellStart"/>
      <w:r w:rsidRPr="00707F60">
        <w:rPr>
          <w:rFonts w:cstheme="minorHAnsi"/>
        </w:rPr>
        <w:t>CoEduca</w:t>
      </w:r>
      <w:proofErr w:type="spellEnd"/>
      <w:r w:rsidRPr="00707F60">
        <w:rPr>
          <w:rFonts w:cstheme="minorHAnsi"/>
        </w:rPr>
        <w:t>.</w:t>
      </w:r>
    </w:p>
    <w:p w14:paraId="270E4241" w14:textId="01EE3DD7" w:rsidR="00395EEC" w:rsidRPr="00395EEC" w:rsidRDefault="00395EEC" w:rsidP="00707F60">
      <w:pPr>
        <w:rPr>
          <w:rFonts w:cstheme="minorHAnsi"/>
        </w:rPr>
      </w:pPr>
      <w:r>
        <w:rPr>
          <w:rFonts w:cstheme="minorHAnsi"/>
        </w:rPr>
        <w:t xml:space="preserve">Quadro 14: síntese das categorias de atuação da </w:t>
      </w:r>
      <w:proofErr w:type="spellStart"/>
      <w:r>
        <w:rPr>
          <w:rFonts w:cstheme="minorHAnsi"/>
        </w:rPr>
        <w:t>CoEduca</w:t>
      </w:r>
      <w:proofErr w:type="spellEnd"/>
      <w:r>
        <w:rPr>
          <w:rFonts w:cstheme="minorHAnsi"/>
        </w:rPr>
        <w:t xml:space="preserve"> e frequência absoluta das atividades e participantes.</w:t>
      </w: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4247"/>
      </w:tblGrid>
      <w:tr w:rsidR="00395EEC" w:rsidRPr="000E476C" w14:paraId="0ABB67D9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F393E" w14:textId="77777777" w:rsidR="00395EEC" w:rsidRPr="00395EEC" w:rsidRDefault="00395EEC" w:rsidP="00395EEC">
            <w:pPr>
              <w:spacing w:after="0" w:line="240" w:lineRule="auto"/>
              <w:jc w:val="center"/>
              <w:rPr>
                <w:b/>
              </w:rPr>
            </w:pPr>
            <w:r w:rsidRPr="00395EEC">
              <w:rPr>
                <w:b/>
              </w:rPr>
              <w:t>CATEGORIA DE ATIVIDADE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E1D5" w14:textId="6199BA9E" w:rsidR="00395EEC" w:rsidRPr="00395EEC" w:rsidRDefault="00395EEC" w:rsidP="00395E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Frequência Absoluta</w:t>
            </w:r>
          </w:p>
        </w:tc>
      </w:tr>
      <w:tr w:rsidR="00395EEC" w14:paraId="74CC3F51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8B9D8A" w14:textId="77777777" w:rsidR="00395EEC" w:rsidRPr="00395EEC" w:rsidRDefault="00395EEC" w:rsidP="00395EEC">
            <w:pPr>
              <w:spacing w:after="0" w:line="240" w:lineRule="auto"/>
            </w:pPr>
            <w:r w:rsidRPr="00395EEC">
              <w:t>Atendimentos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8954" w14:textId="77777777" w:rsidR="00395EEC" w:rsidRPr="00395EEC" w:rsidRDefault="00395EEC" w:rsidP="00395EEC">
            <w:pPr>
              <w:spacing w:after="0" w:line="240" w:lineRule="auto"/>
            </w:pPr>
            <w:r w:rsidRPr="00395EEC">
              <w:t xml:space="preserve">642 </w:t>
            </w:r>
          </w:p>
        </w:tc>
      </w:tr>
      <w:tr w:rsidR="00395EEC" w14:paraId="6539C8F5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60487" w14:textId="77777777" w:rsidR="00395EEC" w:rsidRPr="00395EEC" w:rsidRDefault="00395EEC" w:rsidP="00395EEC">
            <w:pPr>
              <w:spacing w:after="0" w:line="240" w:lineRule="auto"/>
            </w:pPr>
            <w:r w:rsidRPr="00395EEC">
              <w:t>Formação em Serviço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A3DC" w14:textId="77777777" w:rsidR="00395EEC" w:rsidRPr="00395EEC" w:rsidRDefault="00395EEC" w:rsidP="00395EEC">
            <w:pPr>
              <w:spacing w:after="0" w:line="240" w:lineRule="auto"/>
            </w:pPr>
            <w:r w:rsidRPr="00395EEC">
              <w:t>5 Projetos</w:t>
            </w:r>
          </w:p>
          <w:p w14:paraId="1C82E938" w14:textId="77777777" w:rsidR="00395EEC" w:rsidRPr="00395EEC" w:rsidRDefault="00395EEC" w:rsidP="00395EEC">
            <w:pPr>
              <w:spacing w:after="0" w:line="240" w:lineRule="auto"/>
            </w:pPr>
            <w:r w:rsidRPr="00395EEC">
              <w:t>242 participantes</w:t>
            </w:r>
          </w:p>
        </w:tc>
      </w:tr>
      <w:tr w:rsidR="00395EEC" w14:paraId="647B1DCA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F4102" w14:textId="77777777" w:rsidR="00395EEC" w:rsidRPr="00395EEC" w:rsidRDefault="00395EEC" w:rsidP="00395EEC">
            <w:pPr>
              <w:spacing w:after="0" w:line="240" w:lineRule="auto"/>
            </w:pPr>
            <w:r w:rsidRPr="00395EEC">
              <w:lastRenderedPageBreak/>
              <w:t>Atendimento ao curso e ao campus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DA0C" w14:textId="77777777" w:rsidR="00395EEC" w:rsidRPr="00395EEC" w:rsidRDefault="00395EEC" w:rsidP="00395EEC">
            <w:pPr>
              <w:spacing w:after="0" w:line="240" w:lineRule="auto"/>
            </w:pPr>
            <w:r w:rsidRPr="00395EEC">
              <w:t>4 Ações</w:t>
            </w:r>
          </w:p>
          <w:p w14:paraId="7B32BC9F" w14:textId="77777777" w:rsidR="00395EEC" w:rsidRPr="00395EEC" w:rsidRDefault="00395EEC" w:rsidP="00395EEC">
            <w:pPr>
              <w:spacing w:after="0" w:line="240" w:lineRule="auto"/>
            </w:pPr>
            <w:r w:rsidRPr="00395EEC">
              <w:t>210 participantes</w:t>
            </w:r>
          </w:p>
        </w:tc>
      </w:tr>
      <w:tr w:rsidR="00395EEC" w14:paraId="16C9EF36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2BC4D" w14:textId="77777777" w:rsidR="00395EEC" w:rsidRPr="00395EEC" w:rsidRDefault="00395EEC" w:rsidP="00395EEC">
            <w:pPr>
              <w:spacing w:after="0" w:line="240" w:lineRule="auto"/>
            </w:pPr>
            <w:r w:rsidRPr="00395EEC">
              <w:t>Projetos Acolhedores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C1B8" w14:textId="77777777" w:rsidR="00395EEC" w:rsidRPr="00395EEC" w:rsidRDefault="00395EEC" w:rsidP="00395EEC">
            <w:pPr>
              <w:spacing w:after="0" w:line="240" w:lineRule="auto"/>
            </w:pPr>
            <w:r w:rsidRPr="00395EEC">
              <w:t>12 Projetos</w:t>
            </w:r>
          </w:p>
          <w:p w14:paraId="670A9153" w14:textId="77777777" w:rsidR="00395EEC" w:rsidRPr="00395EEC" w:rsidRDefault="00395EEC" w:rsidP="00395EEC">
            <w:pPr>
              <w:spacing w:after="0" w:line="240" w:lineRule="auto"/>
            </w:pPr>
            <w:r w:rsidRPr="00395EEC">
              <w:t>707 participantes nas atividades presenciais</w:t>
            </w:r>
          </w:p>
          <w:p w14:paraId="1B76030F" w14:textId="77777777" w:rsidR="00395EEC" w:rsidRPr="00395EEC" w:rsidRDefault="00395EEC" w:rsidP="00395EEC">
            <w:pPr>
              <w:spacing w:after="0" w:line="240" w:lineRule="auto"/>
            </w:pPr>
            <w:r w:rsidRPr="00395EEC">
              <w:t xml:space="preserve">Alcance de 750,93 pessoas nos </w:t>
            </w:r>
            <w:proofErr w:type="spellStart"/>
            <w:r w:rsidRPr="00395EEC">
              <w:t>cards</w:t>
            </w:r>
            <w:proofErr w:type="spellEnd"/>
          </w:p>
          <w:p w14:paraId="19600B20" w14:textId="77777777" w:rsidR="00395EEC" w:rsidRPr="00395EEC" w:rsidRDefault="00395EEC" w:rsidP="00395EEC">
            <w:pPr>
              <w:spacing w:after="0" w:line="240" w:lineRule="auto"/>
            </w:pPr>
            <w:r w:rsidRPr="00395EEC">
              <w:t xml:space="preserve">8.368 visualizações dos vídeos feitos pela </w:t>
            </w:r>
            <w:proofErr w:type="spellStart"/>
            <w:r w:rsidRPr="00395EEC">
              <w:t>CoEduca</w:t>
            </w:r>
            <w:proofErr w:type="spellEnd"/>
            <w:r w:rsidRPr="00395EEC">
              <w:t>.</w:t>
            </w:r>
          </w:p>
          <w:p w14:paraId="149798B4" w14:textId="77777777" w:rsidR="00395EEC" w:rsidRPr="00395EEC" w:rsidRDefault="00395EEC" w:rsidP="00395EEC">
            <w:pPr>
              <w:spacing w:after="0" w:line="240" w:lineRule="auto"/>
            </w:pPr>
          </w:p>
        </w:tc>
      </w:tr>
      <w:tr w:rsidR="00395EEC" w14:paraId="2E5BEF9E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A9879" w14:textId="77777777" w:rsidR="00395EEC" w:rsidRPr="00395EEC" w:rsidRDefault="00395EEC" w:rsidP="00395EEC">
            <w:pPr>
              <w:spacing w:after="0" w:line="240" w:lineRule="auto"/>
            </w:pPr>
            <w:r w:rsidRPr="00395EEC">
              <w:t>Projetos Temáticos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3A17" w14:textId="77777777" w:rsidR="00395EEC" w:rsidRPr="00395EEC" w:rsidRDefault="00395EEC" w:rsidP="00395EEC">
            <w:pPr>
              <w:spacing w:after="0" w:line="240" w:lineRule="auto"/>
            </w:pPr>
            <w:r w:rsidRPr="00395EEC">
              <w:t>6 Projetos</w:t>
            </w:r>
          </w:p>
          <w:p w14:paraId="55095FEB" w14:textId="77777777" w:rsidR="00395EEC" w:rsidRPr="00395EEC" w:rsidRDefault="00395EEC" w:rsidP="00395EEC">
            <w:pPr>
              <w:spacing w:after="0" w:line="240" w:lineRule="auto"/>
            </w:pPr>
            <w:r w:rsidRPr="00395EEC">
              <w:t>38 participantes nas atividades presenciais</w:t>
            </w:r>
          </w:p>
          <w:p w14:paraId="63B192DC" w14:textId="77777777" w:rsidR="00395EEC" w:rsidRPr="00395EEC" w:rsidRDefault="00395EEC" w:rsidP="00395EEC">
            <w:pPr>
              <w:spacing w:after="0" w:line="240" w:lineRule="auto"/>
            </w:pPr>
            <w:r w:rsidRPr="00395EEC">
              <w:t xml:space="preserve">2.237 visualizações dos vídeos feitos pela </w:t>
            </w:r>
            <w:proofErr w:type="spellStart"/>
            <w:r w:rsidRPr="00395EEC">
              <w:t>CoEduca</w:t>
            </w:r>
            <w:proofErr w:type="spellEnd"/>
            <w:r w:rsidRPr="00395EEC">
              <w:t>.</w:t>
            </w:r>
          </w:p>
        </w:tc>
      </w:tr>
      <w:tr w:rsidR="00395EEC" w14:paraId="1131BE9D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4573E" w14:textId="77777777" w:rsidR="00395EEC" w:rsidRPr="00395EEC" w:rsidRDefault="00395EEC" w:rsidP="00395EEC">
            <w:pPr>
              <w:spacing w:after="0" w:line="240" w:lineRule="auto"/>
            </w:pPr>
            <w:proofErr w:type="spellStart"/>
            <w:r w:rsidRPr="00395EEC">
              <w:t>Lives</w:t>
            </w:r>
            <w:proofErr w:type="spellEnd"/>
            <w:r w:rsidRPr="00395EEC">
              <w:t xml:space="preserve"> </w:t>
            </w:r>
            <w:proofErr w:type="spellStart"/>
            <w:r w:rsidRPr="00395EEC">
              <w:t>CoEduca</w:t>
            </w:r>
            <w:proofErr w:type="spellEnd"/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AD00" w14:textId="77777777" w:rsidR="00395EEC" w:rsidRPr="00395EEC" w:rsidRDefault="00395EEC" w:rsidP="00395EEC">
            <w:pPr>
              <w:spacing w:after="0" w:line="240" w:lineRule="auto"/>
            </w:pPr>
            <w:r w:rsidRPr="00395EEC">
              <w:t xml:space="preserve">3 </w:t>
            </w:r>
            <w:proofErr w:type="spellStart"/>
            <w:r w:rsidRPr="00395EEC">
              <w:t>Lives</w:t>
            </w:r>
            <w:proofErr w:type="spellEnd"/>
          </w:p>
          <w:p w14:paraId="3160E425" w14:textId="77777777" w:rsidR="00395EEC" w:rsidRPr="00395EEC" w:rsidRDefault="00395EEC" w:rsidP="00395EEC">
            <w:pPr>
              <w:spacing w:after="0" w:line="240" w:lineRule="auto"/>
            </w:pPr>
            <w:r w:rsidRPr="00395EEC">
              <w:t>61 participantes ao vivo</w:t>
            </w:r>
          </w:p>
          <w:p w14:paraId="6D1D1EC1" w14:textId="77777777" w:rsidR="00395EEC" w:rsidRPr="00395EEC" w:rsidRDefault="00395EEC" w:rsidP="00395EEC">
            <w:pPr>
              <w:spacing w:after="0" w:line="240" w:lineRule="auto"/>
            </w:pPr>
            <w:r w:rsidRPr="00395EEC">
              <w:t>306 visualizações</w:t>
            </w:r>
          </w:p>
        </w:tc>
      </w:tr>
      <w:tr w:rsidR="00395EEC" w14:paraId="59D239DA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A411C" w14:textId="77777777" w:rsidR="00395EEC" w:rsidRPr="00395EEC" w:rsidRDefault="00395EEC" w:rsidP="00395EEC">
            <w:pPr>
              <w:spacing w:after="0" w:line="240" w:lineRule="auto"/>
            </w:pPr>
            <w:r w:rsidRPr="00395EEC">
              <w:t>Orientação a Estudantes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B23A" w14:textId="5D70F67C" w:rsidR="00395EEC" w:rsidRPr="00395EEC" w:rsidRDefault="00707F60" w:rsidP="00395EEC">
            <w:pPr>
              <w:spacing w:after="0" w:line="240" w:lineRule="auto"/>
            </w:pPr>
            <w:r>
              <w:t xml:space="preserve">26 </w:t>
            </w:r>
            <w:r w:rsidR="00395EEC" w:rsidRPr="00395EEC">
              <w:t>estudantes</w:t>
            </w:r>
          </w:p>
        </w:tc>
      </w:tr>
      <w:tr w:rsidR="00395EEC" w14:paraId="1BD3CD6F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0257C7" w14:textId="77777777" w:rsidR="00395EEC" w:rsidRPr="00395EEC" w:rsidRDefault="00395EEC" w:rsidP="00395EEC">
            <w:pPr>
              <w:spacing w:after="0" w:line="240" w:lineRule="auto"/>
            </w:pPr>
            <w:r w:rsidRPr="00395EEC">
              <w:t>Integração Universidade-Escola</w:t>
            </w:r>
          </w:p>
          <w:p w14:paraId="01EE699A" w14:textId="77777777" w:rsidR="00395EEC" w:rsidRPr="00395EEC" w:rsidRDefault="00395EEC" w:rsidP="00395EEC">
            <w:pPr>
              <w:spacing w:after="0" w:line="240" w:lineRule="auto"/>
            </w:pP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F99C" w14:textId="77777777" w:rsidR="00395EEC" w:rsidRPr="00395EEC" w:rsidRDefault="00395EEC" w:rsidP="00395EEC">
            <w:pPr>
              <w:spacing w:after="0" w:line="240" w:lineRule="auto"/>
            </w:pPr>
            <w:r w:rsidRPr="00395EEC">
              <w:t>871 participantes</w:t>
            </w:r>
          </w:p>
          <w:p w14:paraId="2755A626" w14:textId="77777777" w:rsidR="00395EEC" w:rsidRPr="00395EEC" w:rsidRDefault="00395EEC" w:rsidP="00395EEC">
            <w:pPr>
              <w:spacing w:after="0" w:line="240" w:lineRule="auto"/>
            </w:pPr>
            <w:r w:rsidRPr="00395EEC">
              <w:t>6 Escolas</w:t>
            </w:r>
          </w:p>
        </w:tc>
      </w:tr>
      <w:tr w:rsidR="00395EEC" w14:paraId="5B914055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CD5B2" w14:textId="77777777" w:rsidR="00395EEC" w:rsidRPr="00395EEC" w:rsidRDefault="00395EEC" w:rsidP="00395EEC">
            <w:pPr>
              <w:spacing w:after="0" w:line="240" w:lineRule="auto"/>
            </w:pPr>
            <w:r w:rsidRPr="00395EEC">
              <w:t>Parcerias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D43E" w14:textId="77777777" w:rsidR="00395EEC" w:rsidRPr="00395EEC" w:rsidRDefault="00395EEC" w:rsidP="00395EEC">
            <w:pPr>
              <w:spacing w:after="0" w:line="240" w:lineRule="auto"/>
            </w:pPr>
            <w:r w:rsidRPr="00395EEC">
              <w:t>Internas: 29</w:t>
            </w:r>
          </w:p>
          <w:p w14:paraId="68C152C5" w14:textId="77777777" w:rsidR="00395EEC" w:rsidRPr="00395EEC" w:rsidRDefault="00395EEC" w:rsidP="00395EEC">
            <w:pPr>
              <w:spacing w:after="0" w:line="240" w:lineRule="auto"/>
            </w:pPr>
            <w:r w:rsidRPr="00395EEC">
              <w:t>Externas: 30</w:t>
            </w:r>
          </w:p>
        </w:tc>
      </w:tr>
      <w:tr w:rsidR="00395EEC" w14:paraId="56C44363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DE4E0" w14:textId="77777777" w:rsidR="00395EEC" w:rsidRPr="00395EEC" w:rsidRDefault="00395EEC" w:rsidP="00395EEC">
            <w:pPr>
              <w:spacing w:after="0" w:line="240" w:lineRule="auto"/>
            </w:pPr>
            <w:r w:rsidRPr="00395EEC">
              <w:t>Comissões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6A13" w14:textId="77777777" w:rsidR="00395EEC" w:rsidRPr="00395EEC" w:rsidRDefault="00395EEC" w:rsidP="00395EEC">
            <w:pPr>
              <w:spacing w:after="0" w:line="240" w:lineRule="auto"/>
            </w:pPr>
            <w:r w:rsidRPr="00395EEC">
              <w:t>Grupos de Trabalho: 9</w:t>
            </w:r>
          </w:p>
          <w:p w14:paraId="7A4C28C0" w14:textId="77777777" w:rsidR="00395EEC" w:rsidRPr="00395EEC" w:rsidRDefault="00395EEC" w:rsidP="00395EEC">
            <w:pPr>
              <w:spacing w:after="0" w:line="240" w:lineRule="auto"/>
            </w:pPr>
            <w:r w:rsidRPr="00395EEC">
              <w:t>Comissões: 9</w:t>
            </w:r>
          </w:p>
        </w:tc>
      </w:tr>
      <w:tr w:rsidR="00395EEC" w14:paraId="208A088F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A0DB3" w14:textId="77777777" w:rsidR="00395EEC" w:rsidRPr="00395EEC" w:rsidRDefault="00395EEC" w:rsidP="00395EEC">
            <w:pPr>
              <w:spacing w:after="0" w:line="240" w:lineRule="auto"/>
            </w:pPr>
            <w:r w:rsidRPr="00395EEC">
              <w:t>Capacitação de Equipe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529D" w14:textId="77777777" w:rsidR="00395EEC" w:rsidRPr="00395EEC" w:rsidRDefault="00395EEC" w:rsidP="00395EEC">
            <w:pPr>
              <w:spacing w:after="0" w:line="240" w:lineRule="auto"/>
            </w:pPr>
            <w:r w:rsidRPr="00395EEC">
              <w:t>6 Ações</w:t>
            </w:r>
          </w:p>
        </w:tc>
      </w:tr>
      <w:tr w:rsidR="00395EEC" w14:paraId="5A77951B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72047" w14:textId="77777777" w:rsidR="00395EEC" w:rsidRPr="00395EEC" w:rsidRDefault="00395EEC" w:rsidP="00395EEC">
            <w:pPr>
              <w:spacing w:after="0" w:line="240" w:lineRule="auto"/>
            </w:pPr>
            <w:r w:rsidRPr="00395EEC">
              <w:t>Divulgação científica e jornalística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24D2" w14:textId="77777777" w:rsidR="00395EEC" w:rsidRPr="00395EEC" w:rsidRDefault="00395EEC" w:rsidP="00395EEC">
            <w:pPr>
              <w:spacing w:after="0" w:line="240" w:lineRule="auto"/>
            </w:pPr>
            <w:r w:rsidRPr="00395EEC">
              <w:t>4 artigos</w:t>
            </w:r>
          </w:p>
        </w:tc>
      </w:tr>
      <w:tr w:rsidR="00395EEC" w14:paraId="489A147C" w14:textId="77777777" w:rsidTr="00395EEC">
        <w:trPr>
          <w:trHeight w:val="300"/>
        </w:trPr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020B9" w14:textId="77777777" w:rsidR="00395EEC" w:rsidRPr="00395EEC" w:rsidRDefault="00395EEC" w:rsidP="00395EEC">
            <w:pPr>
              <w:spacing w:after="0" w:line="240" w:lineRule="auto"/>
            </w:pPr>
            <w:r w:rsidRPr="00395EEC">
              <w:t>Participação em pesquisas, disciplinas, bancas e assessorias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32F8" w14:textId="77777777" w:rsidR="00395EEC" w:rsidRPr="00395EEC" w:rsidRDefault="00395EEC" w:rsidP="00395EEC">
            <w:pPr>
              <w:spacing w:after="0" w:line="240" w:lineRule="auto"/>
            </w:pPr>
            <w:r w:rsidRPr="00395EEC">
              <w:t>Pesquisa: 3 participações</w:t>
            </w:r>
          </w:p>
          <w:p w14:paraId="0BF4452A" w14:textId="77777777" w:rsidR="00395EEC" w:rsidRPr="00395EEC" w:rsidRDefault="00395EEC" w:rsidP="00395EEC">
            <w:pPr>
              <w:spacing w:after="0" w:line="240" w:lineRule="auto"/>
            </w:pPr>
            <w:r w:rsidRPr="00395EEC">
              <w:t>Disciplinas: 7, com 138 participantes</w:t>
            </w:r>
          </w:p>
          <w:p w14:paraId="350E137B" w14:textId="77777777" w:rsidR="00395EEC" w:rsidRPr="00395EEC" w:rsidRDefault="00395EEC" w:rsidP="00395EEC">
            <w:pPr>
              <w:spacing w:after="0" w:line="240" w:lineRule="auto"/>
            </w:pPr>
            <w:r w:rsidRPr="00395EEC">
              <w:t>Bancas: 7 participações</w:t>
            </w:r>
          </w:p>
          <w:p w14:paraId="780E2A80" w14:textId="77777777" w:rsidR="00395EEC" w:rsidRPr="00395EEC" w:rsidRDefault="00395EEC" w:rsidP="00395EEC">
            <w:pPr>
              <w:spacing w:after="0" w:line="240" w:lineRule="auto"/>
            </w:pPr>
            <w:r w:rsidRPr="00395EEC">
              <w:t>Assessorias: 1 participação</w:t>
            </w:r>
          </w:p>
          <w:p w14:paraId="52816204" w14:textId="77777777" w:rsidR="00395EEC" w:rsidRPr="00395EEC" w:rsidRDefault="00395EEC" w:rsidP="00395EEC">
            <w:pPr>
              <w:spacing w:after="0" w:line="240" w:lineRule="auto"/>
            </w:pPr>
            <w:r w:rsidRPr="00395EEC">
              <w:t>Projetos de Extensão: 2 participações</w:t>
            </w:r>
          </w:p>
        </w:tc>
      </w:tr>
    </w:tbl>
    <w:p w14:paraId="49F6E47F" w14:textId="2EF52AA0" w:rsidR="00395EEC" w:rsidRDefault="00707F60" w:rsidP="00707F60">
      <w:pPr>
        <w:jc w:val="center"/>
      </w:pPr>
      <w:r>
        <w:t>Fonte: Autoras.</w:t>
      </w:r>
    </w:p>
    <w:p w14:paraId="0E7111EC" w14:textId="4B1A52A5" w:rsidR="00707F60" w:rsidRPr="0051169B" w:rsidRDefault="00707F60" w:rsidP="00707F60">
      <w:pPr>
        <w:jc w:val="both"/>
      </w:pPr>
      <w:r>
        <w:tab/>
      </w:r>
      <w:r w:rsidRPr="0051169B">
        <w:t xml:space="preserve">Considerando o ano de 2021, realizamos 506 atendimentos, 60 oficinas e 1058 participantes. Considerando o ano de 2022, realizamos </w:t>
      </w:r>
      <w:r w:rsidRPr="0051169B">
        <w:rPr>
          <w:b/>
        </w:rPr>
        <w:t xml:space="preserve">642 atendimentos, 14 projetos diferentes com um total de 2.293 participações, 10.911 visualizações e 750,93 de alcance nos </w:t>
      </w:r>
      <w:proofErr w:type="spellStart"/>
      <w:r w:rsidRPr="0051169B">
        <w:rPr>
          <w:b/>
        </w:rPr>
        <w:t>cards</w:t>
      </w:r>
      <w:proofErr w:type="spellEnd"/>
      <w:r w:rsidR="0051169B">
        <w:t xml:space="preserve"> (grifos nossos).</w:t>
      </w:r>
    </w:p>
    <w:p w14:paraId="0499C8E4" w14:textId="77777777" w:rsidR="00A55132" w:rsidRPr="00ED73E5" w:rsidRDefault="007D7D1C" w:rsidP="004F57E7">
      <w:pPr>
        <w:pStyle w:val="PargrafodaLista"/>
        <w:numPr>
          <w:ilvl w:val="0"/>
          <w:numId w:val="3"/>
        </w:numPr>
        <w:spacing w:line="360" w:lineRule="auto"/>
        <w:rPr>
          <w:rStyle w:val="normaltextrun"/>
          <w:rFonts w:cstheme="minorHAnsi"/>
          <w:b/>
        </w:rPr>
      </w:pPr>
      <w:r w:rsidRPr="004F57E7">
        <w:rPr>
          <w:rStyle w:val="normaltextrun"/>
          <w:rFonts w:cstheme="minorHAnsi"/>
          <w:b/>
          <w:color w:val="000000"/>
          <w:shd w:val="clear" w:color="auto" w:fill="FFFFFF"/>
        </w:rPr>
        <w:t>Prioridades estabelecidas no exercício para o atingimento dos objetivos da unidade</w:t>
      </w:r>
    </w:p>
    <w:p w14:paraId="6BCBEAC9" w14:textId="36F411FB" w:rsidR="00ED73E5" w:rsidRDefault="00ED73E5" w:rsidP="00ED73E5">
      <w:pPr>
        <w:pStyle w:val="PargrafodaLista"/>
        <w:spacing w:line="360" w:lineRule="auto"/>
        <w:rPr>
          <w:rStyle w:val="normaltextrun"/>
          <w:rFonts w:cstheme="minorHAnsi"/>
          <w:color w:val="000000"/>
          <w:shd w:val="clear" w:color="auto" w:fill="FFFFFF"/>
        </w:rPr>
      </w:pPr>
      <w:r w:rsidRPr="00ED73E5">
        <w:rPr>
          <w:rStyle w:val="normaltextrun"/>
          <w:rFonts w:cstheme="minorHAnsi"/>
          <w:color w:val="000000"/>
          <w:shd w:val="clear" w:color="auto" w:fill="FFFFFF"/>
        </w:rPr>
        <w:t>O quadro 15 apresenta informações de objetivo e prioridades do ano em exercício.</w:t>
      </w:r>
    </w:p>
    <w:p w14:paraId="0FA4C7C8" w14:textId="4F6819A4" w:rsidR="00ED73E5" w:rsidRPr="00ED73E5" w:rsidRDefault="00ED73E5" w:rsidP="00ED73E5">
      <w:pPr>
        <w:spacing w:line="360" w:lineRule="auto"/>
        <w:rPr>
          <w:rStyle w:val="normaltextrun"/>
          <w:rFonts w:cstheme="minorHAnsi"/>
          <w:color w:val="000000"/>
          <w:shd w:val="clear" w:color="auto" w:fill="FFFFFF"/>
        </w:rPr>
      </w:pPr>
      <w:r w:rsidRPr="00ED73E5">
        <w:rPr>
          <w:rStyle w:val="normaltextrun"/>
          <w:rFonts w:cstheme="minorHAnsi"/>
          <w:color w:val="000000"/>
          <w:shd w:val="clear" w:color="auto" w:fill="FFFFFF"/>
        </w:rPr>
        <w:t>Quadro 15: objetivo e prioridades estabelecidas para o ano de 2021.</w:t>
      </w:r>
    </w:p>
    <w:tbl>
      <w:tblPr>
        <w:tblW w:w="8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168"/>
      </w:tblGrid>
      <w:tr w:rsidR="006A7FE5" w:rsidRPr="004F57E7" w14:paraId="6D6364EE" w14:textId="77777777" w:rsidTr="0051169B">
        <w:trPr>
          <w:trHeight w:val="300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2A693" w14:textId="77777777" w:rsidR="006A7FE5" w:rsidRPr="00270C6F" w:rsidRDefault="006A7FE5" w:rsidP="00422EEA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270C6F">
              <w:rPr>
                <w:rFonts w:eastAsia="Times New Roman" w:cstheme="minorHAnsi"/>
                <w:b/>
                <w:bCs/>
                <w:lang w:eastAsia="pt-BR"/>
              </w:rPr>
              <w:t>Objetivo</w:t>
            </w:r>
            <w:r w:rsidRPr="00270C6F">
              <w:rPr>
                <w:rFonts w:eastAsia="Times New Roman" w:cstheme="minorHAnsi"/>
                <w:lang w:eastAsia="pt-BR"/>
              </w:rPr>
              <w:t> 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48F5F" w14:textId="77777777" w:rsidR="006A7FE5" w:rsidRPr="00270C6F" w:rsidRDefault="006A7FE5" w:rsidP="00422EEA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270C6F">
              <w:rPr>
                <w:rFonts w:eastAsia="Times New Roman" w:cstheme="minorHAnsi"/>
                <w:b/>
                <w:bCs/>
                <w:lang w:eastAsia="pt-BR"/>
              </w:rPr>
              <w:t>Prioridades estabelecidas no exercício</w:t>
            </w:r>
            <w:r w:rsidRPr="00270C6F">
              <w:rPr>
                <w:rFonts w:eastAsia="Times New Roman" w:cstheme="minorHAnsi"/>
                <w:lang w:eastAsia="pt-BR"/>
              </w:rPr>
              <w:t> </w:t>
            </w:r>
          </w:p>
        </w:tc>
      </w:tr>
      <w:tr w:rsidR="006A7FE5" w:rsidRPr="004F57E7" w14:paraId="6CDD6E09" w14:textId="77777777" w:rsidTr="0051169B">
        <w:trPr>
          <w:trHeight w:val="300"/>
        </w:trPr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73707" w14:textId="77777777" w:rsidR="006A7FE5" w:rsidRPr="00270C6F" w:rsidRDefault="006A7FE5" w:rsidP="00422EEA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270C6F">
              <w:rPr>
                <w:rFonts w:eastAsia="Times New Roman" w:cstheme="minorHAnsi"/>
                <w:lang w:eastAsia="pt-BR"/>
              </w:rPr>
              <w:t xml:space="preserve">Promover, no âmbito da UnB, a articulação e mobilização da comunidade universitária para a construção da cultura de comunidade educativa, de acolhimento, de integração, de discussão do papel educativo promotores do desenvolvimento e da </w:t>
            </w:r>
            <w:r w:rsidRPr="00270C6F">
              <w:rPr>
                <w:rFonts w:eastAsia="Times New Roman" w:cstheme="minorHAnsi"/>
                <w:lang w:eastAsia="pt-BR"/>
              </w:rPr>
              <w:lastRenderedPageBreak/>
              <w:t>aprendizagem, bem como de práticas orientadas à melhoria da vivência acadêmica. </w:t>
            </w:r>
          </w:p>
        </w:tc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A2DFE" w14:textId="0A00436D" w:rsidR="006A7FE5" w:rsidRPr="00270C6F" w:rsidRDefault="006A7FE5" w:rsidP="00ED73E5">
            <w:pPr>
              <w:spacing w:after="0" w:line="36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270C6F">
              <w:rPr>
                <w:rFonts w:eastAsia="Times New Roman" w:cstheme="minorHAnsi"/>
                <w:lang w:eastAsia="pt-BR"/>
              </w:rPr>
              <w:lastRenderedPageBreak/>
              <w:t xml:space="preserve">As prioridades assumidas pela </w:t>
            </w:r>
            <w:proofErr w:type="spellStart"/>
            <w:r w:rsidRPr="00270C6F">
              <w:rPr>
                <w:rFonts w:eastAsia="Times New Roman" w:cstheme="minorHAnsi"/>
                <w:lang w:eastAsia="pt-BR"/>
              </w:rPr>
              <w:t>CoEduca</w:t>
            </w:r>
            <w:proofErr w:type="spellEnd"/>
            <w:r w:rsidRPr="00270C6F">
              <w:rPr>
                <w:rFonts w:eastAsia="Times New Roman" w:cstheme="minorHAnsi"/>
                <w:lang w:eastAsia="pt-BR"/>
              </w:rPr>
              <w:t xml:space="preserve"> para o exercício de 20</w:t>
            </w:r>
            <w:r w:rsidR="00270C6F" w:rsidRPr="00270C6F">
              <w:rPr>
                <w:rFonts w:eastAsia="Times New Roman" w:cstheme="minorHAnsi"/>
                <w:lang w:eastAsia="pt-BR"/>
              </w:rPr>
              <w:t>22</w:t>
            </w:r>
            <w:r w:rsidRPr="00270C6F">
              <w:rPr>
                <w:rFonts w:eastAsia="Times New Roman" w:cstheme="minorHAnsi"/>
                <w:lang w:eastAsia="pt-BR"/>
              </w:rPr>
              <w:t xml:space="preserve"> estavam relacionadas ao fortalecimento de ações de acolhimento em modalidade de grupo; à formação e consolidação de redes da comunidade </w:t>
            </w:r>
            <w:r w:rsidRPr="00270C6F">
              <w:rPr>
                <w:rFonts w:eastAsia="Times New Roman" w:cstheme="minorHAnsi"/>
                <w:lang w:eastAsia="pt-BR"/>
              </w:rPr>
              <w:lastRenderedPageBreak/>
              <w:t xml:space="preserve">educativa; à concretização de um trabalho mais próximo das Unidades </w:t>
            </w:r>
            <w:proofErr w:type="gramStart"/>
            <w:r w:rsidRPr="00270C6F">
              <w:rPr>
                <w:rFonts w:eastAsia="Times New Roman" w:cstheme="minorHAnsi"/>
                <w:lang w:eastAsia="pt-BR"/>
              </w:rPr>
              <w:t xml:space="preserve">Acadêmicas. </w:t>
            </w:r>
            <w:r w:rsidRPr="00270C6F">
              <w:rPr>
                <w:rFonts w:eastAsia="Times New Roman" w:cstheme="minorHAnsi"/>
                <w:b/>
                <w:bCs/>
                <w:lang w:eastAsia="pt-BR"/>
              </w:rPr>
              <w:t> </w:t>
            </w:r>
            <w:r w:rsidRPr="00270C6F">
              <w:rPr>
                <w:rFonts w:eastAsia="Times New Roman" w:cstheme="minorHAnsi"/>
                <w:lang w:eastAsia="pt-BR"/>
              </w:rPr>
              <w:t> </w:t>
            </w:r>
            <w:proofErr w:type="gramEnd"/>
          </w:p>
        </w:tc>
      </w:tr>
    </w:tbl>
    <w:p w14:paraId="17AD93B2" w14:textId="5986232C" w:rsidR="006A7FE5" w:rsidRPr="004F57E7" w:rsidRDefault="006A7FE5" w:rsidP="00ED73E5">
      <w:pPr>
        <w:spacing w:line="240" w:lineRule="auto"/>
        <w:jc w:val="center"/>
        <w:rPr>
          <w:rFonts w:cstheme="minorHAnsi"/>
        </w:rPr>
      </w:pPr>
      <w:r w:rsidRPr="004F57E7">
        <w:rPr>
          <w:rFonts w:cstheme="minorHAnsi"/>
        </w:rPr>
        <w:lastRenderedPageBreak/>
        <w:br w:type="page"/>
      </w:r>
      <w:r w:rsidR="00ED73E5">
        <w:rPr>
          <w:rFonts w:cstheme="minorHAnsi"/>
        </w:rPr>
        <w:lastRenderedPageBreak/>
        <w:t>Fonte: Autoras.</w:t>
      </w:r>
    </w:p>
    <w:p w14:paraId="5AC6AEEF" w14:textId="77777777" w:rsidR="006A7FE5" w:rsidRPr="004F57E7" w:rsidRDefault="006A7FE5" w:rsidP="004F57E7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Style w:val="normaltextrun"/>
          <w:rFonts w:cstheme="minorHAnsi"/>
          <w:b/>
          <w:color w:val="000000"/>
          <w:shd w:val="clear" w:color="auto" w:fill="FFFFFF"/>
        </w:rPr>
      </w:pPr>
      <w:r w:rsidRPr="004F57E7">
        <w:rPr>
          <w:rStyle w:val="normaltextrun"/>
          <w:rFonts w:cstheme="minorHAnsi"/>
          <w:b/>
          <w:color w:val="000000"/>
          <w:shd w:val="clear" w:color="auto" w:fill="FFFFFF"/>
        </w:rPr>
        <w:t>Principais causas/impedimentos para o alcance dos resultados e medidas de enfrentamento tomadas, incluindo as justificativas para os resultados não alcançados</w:t>
      </w:r>
      <w:r w:rsidR="008614A1" w:rsidRPr="004F57E7">
        <w:rPr>
          <w:rStyle w:val="normaltextrun"/>
          <w:rFonts w:cstheme="minorHAnsi"/>
          <w:b/>
          <w:color w:val="000000"/>
          <w:shd w:val="clear" w:color="auto" w:fill="FFFFFF"/>
        </w:rPr>
        <w:t>.</w:t>
      </w:r>
    </w:p>
    <w:p w14:paraId="5A23E0A8" w14:textId="77777777" w:rsidR="008614A1" w:rsidRPr="004F57E7" w:rsidRDefault="008614A1" w:rsidP="008614A1">
      <w:pPr>
        <w:spacing w:line="360" w:lineRule="auto"/>
        <w:ind w:firstLine="708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F57E7">
        <w:rPr>
          <w:rStyle w:val="normaltextrun"/>
          <w:rFonts w:cstheme="minorHAnsi"/>
          <w:color w:val="000000"/>
          <w:shd w:val="clear" w:color="auto" w:fill="FFFFFF"/>
        </w:rPr>
        <w:t>De uma forma geral, nossos objetivos foram alcançados, haja vista o empenho de articulação da equipe. No entanto, descrevemos que nossas principais dificuldades têm sido:</w:t>
      </w:r>
    </w:p>
    <w:p w14:paraId="487EE69A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dificuldade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de engajamento da comunidade universitária em muitas ações de acolhimento e formação continuada;</w:t>
      </w:r>
    </w:p>
    <w:p w14:paraId="5943D685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concepção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de estudantes e docentes de que a melhor forma de acolhimento é individual;</w:t>
      </w:r>
    </w:p>
    <w:p w14:paraId="5A22CA70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associação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do trabalho da </w:t>
      </w:r>
      <w:proofErr w:type="spellStart"/>
      <w:r w:rsidRPr="001E38FD">
        <w:rPr>
          <w:rStyle w:val="normaltextrun"/>
          <w:rFonts w:cstheme="minorHAnsi"/>
          <w:color w:val="000000"/>
          <w:shd w:val="clear" w:color="auto" w:fill="FFFFFF"/>
        </w:rPr>
        <w:t>CoEduca</w:t>
      </w:r>
      <w:proofErr w:type="spell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270C6F" w:rsidRPr="001E38FD">
        <w:rPr>
          <w:rStyle w:val="normaltextrun"/>
          <w:rFonts w:cstheme="minorHAnsi"/>
          <w:color w:val="000000"/>
          <w:shd w:val="clear" w:color="auto" w:fill="FFFFFF"/>
        </w:rPr>
        <w:t>a</w:t>
      </w:r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uma perspectiva clínica da Psicologia e da Pedagogia;</w:t>
      </w:r>
    </w:p>
    <w:p w14:paraId="0DA3E683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infraestrutura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física inadequada para o trabalho de acolhimento, garantindo confidencialidade;</w:t>
      </w:r>
    </w:p>
    <w:p w14:paraId="72C7EC57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computadores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lentos;</w:t>
      </w:r>
    </w:p>
    <w:p w14:paraId="06D1F9E3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rede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de internet instável;</w:t>
      </w:r>
    </w:p>
    <w:p w14:paraId="3A90E9B1" w14:textId="77777777" w:rsidR="008614A1" w:rsidRPr="001E38FD" w:rsidRDefault="008614A1" w:rsidP="00DC0274">
      <w:pPr>
        <w:pStyle w:val="PargrafodaLista"/>
        <w:numPr>
          <w:ilvl w:val="0"/>
          <w:numId w:val="45"/>
        </w:numPr>
        <w:spacing w:line="360" w:lineRule="auto"/>
        <w:jc w:val="both"/>
        <w:rPr>
          <w:rStyle w:val="normaltextrun"/>
          <w:rFonts w:cstheme="minorHAnsi"/>
          <w:color w:val="000000"/>
          <w:shd w:val="clear" w:color="auto" w:fill="FFFFFF"/>
        </w:rPr>
      </w:pPr>
      <w:proofErr w:type="gramStart"/>
      <w:r w:rsidRPr="001E38FD">
        <w:rPr>
          <w:rStyle w:val="normaltextrun"/>
          <w:rFonts w:cstheme="minorHAnsi"/>
          <w:color w:val="000000"/>
          <w:shd w:val="clear" w:color="auto" w:fill="FFFFFF"/>
        </w:rPr>
        <w:t>reduzido</w:t>
      </w:r>
      <w:proofErr w:type="gramEnd"/>
      <w:r w:rsidRPr="001E38FD">
        <w:rPr>
          <w:rStyle w:val="normaltextrun"/>
          <w:rFonts w:cstheme="minorHAnsi"/>
          <w:color w:val="000000"/>
          <w:shd w:val="clear" w:color="auto" w:fill="FFFFFF"/>
        </w:rPr>
        <w:t xml:space="preserve"> número de servidoras para o quantitativo de pessoas que compõem a universidade em todos os campi.</w:t>
      </w:r>
    </w:p>
    <w:p w14:paraId="78F5876C" w14:textId="77777777" w:rsidR="006A7FE5" w:rsidRPr="004F57E7" w:rsidRDefault="006A7FE5" w:rsidP="00422EEA">
      <w:pPr>
        <w:spacing w:line="360" w:lineRule="auto"/>
        <w:jc w:val="both"/>
        <w:rPr>
          <w:rFonts w:cstheme="minorHAnsi"/>
          <w:b/>
        </w:rPr>
      </w:pPr>
      <w:r w:rsidRPr="004F57E7">
        <w:rPr>
          <w:rStyle w:val="normaltextrun"/>
          <w:rFonts w:cstheme="minorHAnsi"/>
          <w:b/>
          <w:color w:val="000000"/>
          <w:bdr w:val="none" w:sz="0" w:space="0" w:color="auto" w:frame="1"/>
        </w:rPr>
        <w:t>5. Principais inovações e melhorias implementadas pela unidade no exercício</w:t>
      </w:r>
    </w:p>
    <w:p w14:paraId="761A41B0" w14:textId="77777777" w:rsidR="00562A94" w:rsidRDefault="00270C6F" w:rsidP="0051169B">
      <w:pPr>
        <w:spacing w:line="360" w:lineRule="auto"/>
        <w:ind w:firstLine="708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Concebemos inovações como um processo de colaboração</w:t>
      </w:r>
      <w:r w:rsidR="00BD3CAD">
        <w:rPr>
          <w:rStyle w:val="normaltextrun"/>
          <w:rFonts w:cstheme="minorHAnsi"/>
          <w:color w:val="000000"/>
          <w:bdr w:val="none" w:sz="0" w:space="0" w:color="auto" w:frame="1"/>
        </w:rPr>
        <w:t xml:space="preserve"> e construção de relações e vínculos de equidade, nos quais o diálogo é partilhado e as decisões são responsabilidade de todos/as/es que compõem o processo educacional, de forma que o potencial de transformação da cultura educacional na universidade seja uma tessitura social, feita pelas próprias pessoas que a compõem, e não por imposição de práticas ou concepções.</w:t>
      </w:r>
    </w:p>
    <w:p w14:paraId="1FD8E8B5" w14:textId="77777777" w:rsidR="00BD3CAD" w:rsidRDefault="00BD3CAD" w:rsidP="0051169B">
      <w:pPr>
        <w:spacing w:line="360" w:lineRule="auto"/>
        <w:ind w:firstLine="708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Com isso, as inovações se referiram a:</w:t>
      </w:r>
    </w:p>
    <w:p w14:paraId="7A6D8CCB" w14:textId="77777777" w:rsidR="007F1AFE" w:rsidRPr="00DC0274" w:rsidRDefault="007F1AFE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organização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interna da equipe para a promoção de atividades e participação em projetos que se relacionam a suas concepções e interesses, aumentando o engajamento e felicidade na atuação profissional;</w:t>
      </w:r>
    </w:p>
    <w:p w14:paraId="7C1050C4" w14:textId="77777777" w:rsidR="007F1AFE" w:rsidRPr="00DC0274" w:rsidRDefault="007F1AFE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decisões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colaborativas e colegiadas relacionadas ao trabalho da </w:t>
      </w:r>
      <w:proofErr w:type="spell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CoEduca</w:t>
      </w:r>
      <w:proofErr w:type="spell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;</w:t>
      </w:r>
    </w:p>
    <w:p w14:paraId="1BB773EC" w14:textId="77777777" w:rsidR="001E38FD" w:rsidRPr="00DC0274" w:rsidRDefault="001E38F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construção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de metodologias de trabalho criativas, a partir dos princípios do acolhimento e da articulação; </w:t>
      </w:r>
    </w:p>
    <w:p w14:paraId="69A5A0CE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articulação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interna e externa para a resolução dos problemas advindos das interações interpessoais pertinentes ao processo educacional;</w:t>
      </w:r>
    </w:p>
    <w:p w14:paraId="1E0A9B17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articulação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interna e externa para a promoção de uma cultura educativa acolhedora e inclusiva;</w:t>
      </w:r>
    </w:p>
    <w:p w14:paraId="15ECFA44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lastRenderedPageBreak/>
        <w:t>estabelecimento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de parcerias com profissionais relacionados à Educação, Arte e outras áreas do conhecimento para o desenvolvimento de propostas interventivas, pautadas no acolhimento na Educação Superior;</w:t>
      </w:r>
    </w:p>
    <w:p w14:paraId="56E1A40D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estabelecimento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de parcerias com instituições de responsabilidade social para fomento das ações da </w:t>
      </w:r>
      <w:proofErr w:type="spell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CoEduca</w:t>
      </w:r>
      <w:proofErr w:type="spell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;</w:t>
      </w:r>
    </w:p>
    <w:p w14:paraId="5F6653D5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seleção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de bolsistas da graduação, para ampliar a entrada e articulação com os cursos da UnB e, ao mesmo tempo, permitir formação integrada a futuros/as profissionais de diversas áreas em acolhimento;</w:t>
      </w:r>
    </w:p>
    <w:p w14:paraId="2B745A54" w14:textId="6DFB9691" w:rsidR="00BD3CAD" w:rsidRPr="00DC0274" w:rsidRDefault="00BD3CAD" w:rsidP="47B44B67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color w:val="000000"/>
          <w:bdr w:val="none" w:sz="0" w:space="0" w:color="auto" w:frame="1"/>
        </w:rPr>
      </w:pPr>
      <w:proofErr w:type="gramStart"/>
      <w:r w:rsidRPr="47B44B67">
        <w:rPr>
          <w:rStyle w:val="normaltextrun"/>
          <w:color w:val="000000"/>
          <w:bdr w:val="none" w:sz="0" w:space="0" w:color="auto" w:frame="1"/>
        </w:rPr>
        <w:t>construção</w:t>
      </w:r>
      <w:proofErr w:type="gramEnd"/>
      <w:r w:rsidRPr="47B44B67">
        <w:rPr>
          <w:rStyle w:val="normaltextrun"/>
          <w:color w:val="000000"/>
          <w:bdr w:val="none" w:sz="0" w:space="0" w:color="auto" w:frame="1"/>
        </w:rPr>
        <w:t xml:space="preserve"> de interfaces entre a universidade e escolas da Educação Básica;</w:t>
      </w:r>
    </w:p>
    <w:p w14:paraId="5F45FFA4" w14:textId="7E7843D8" w:rsidR="00BD3CAD" w:rsidRPr="00DC0274" w:rsidRDefault="00BD3CAD" w:rsidP="47B44B67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color w:val="000000"/>
          <w:bdr w:val="none" w:sz="0" w:space="0" w:color="auto" w:frame="1"/>
        </w:rPr>
      </w:pPr>
      <w:proofErr w:type="gramStart"/>
      <w:r w:rsidRPr="47B44B67">
        <w:rPr>
          <w:rStyle w:val="normaltextrun"/>
          <w:color w:val="000000"/>
          <w:bdr w:val="none" w:sz="0" w:space="0" w:color="auto" w:frame="1"/>
        </w:rPr>
        <w:t>promoção</w:t>
      </w:r>
      <w:proofErr w:type="gramEnd"/>
      <w:r w:rsidRPr="47B44B67">
        <w:rPr>
          <w:rStyle w:val="normaltextrun"/>
          <w:color w:val="000000"/>
          <w:bdr w:val="none" w:sz="0" w:space="0" w:color="auto" w:frame="1"/>
        </w:rPr>
        <w:t xml:space="preserve"> do primeiro curso de extensão em Acolhimento na Educação Superior </w:t>
      </w:r>
      <w:r w:rsidR="2A5811C2" w:rsidRPr="47B44B67">
        <w:rPr>
          <w:rStyle w:val="normaltextrun"/>
          <w:color w:val="000000"/>
          <w:bdr w:val="none" w:sz="0" w:space="0" w:color="auto" w:frame="1"/>
        </w:rPr>
        <w:t xml:space="preserve">para servidores da </w:t>
      </w:r>
      <w:r w:rsidRPr="47B44B67">
        <w:rPr>
          <w:rStyle w:val="normaltextrun"/>
          <w:color w:val="000000"/>
          <w:bdr w:val="none" w:sz="0" w:space="0" w:color="auto" w:frame="1"/>
        </w:rPr>
        <w:t>UnB</w:t>
      </w:r>
      <w:r w:rsidR="003520AA" w:rsidRPr="47B44B67">
        <w:rPr>
          <w:rStyle w:val="normaltextrun"/>
          <w:color w:val="000000"/>
          <w:bdr w:val="none" w:sz="0" w:space="0" w:color="auto" w:frame="1"/>
        </w:rPr>
        <w:t xml:space="preserve"> e de outras universidade</w:t>
      </w:r>
      <w:r w:rsidR="48DC3190" w:rsidRPr="47B44B67">
        <w:rPr>
          <w:rStyle w:val="normaltextrun"/>
          <w:color w:val="000000"/>
          <w:bdr w:val="none" w:sz="0" w:space="0" w:color="auto" w:frame="1"/>
        </w:rPr>
        <w:t>s</w:t>
      </w:r>
      <w:r w:rsidR="003520AA" w:rsidRPr="47B44B67">
        <w:rPr>
          <w:rStyle w:val="normaltextrun"/>
          <w:color w:val="000000"/>
          <w:bdr w:val="none" w:sz="0" w:space="0" w:color="auto" w:frame="1"/>
        </w:rPr>
        <w:t xml:space="preserve">/institutos federais; </w:t>
      </w:r>
    </w:p>
    <w:p w14:paraId="4404211E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projetos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interventivos diversificados, considerando os diferentes públicos da universidade;</w:t>
      </w:r>
    </w:p>
    <w:p w14:paraId="45CA70B8" w14:textId="77777777" w:rsidR="00BD3CAD" w:rsidRPr="00DC0274" w:rsidRDefault="00BD3CAD" w:rsidP="00DC0274">
      <w:pPr>
        <w:pStyle w:val="PargrafodaLista"/>
        <w:numPr>
          <w:ilvl w:val="0"/>
          <w:numId w:val="44"/>
        </w:num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proofErr w:type="gramStart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>utilização</w:t>
      </w:r>
      <w:proofErr w:type="gramEnd"/>
      <w:r w:rsidRPr="00DC0274">
        <w:rPr>
          <w:rStyle w:val="normaltextrun"/>
          <w:rFonts w:cstheme="minorHAnsi"/>
          <w:color w:val="000000"/>
          <w:bdr w:val="none" w:sz="0" w:space="0" w:color="auto" w:frame="1"/>
        </w:rPr>
        <w:t xml:space="preserve"> das tecnologias digitais tanto para a mobilização da comunidade universitária quanto para a execução de projetos interventivos remotos.</w:t>
      </w:r>
    </w:p>
    <w:p w14:paraId="47FCF375" w14:textId="6EBF0A1D" w:rsidR="00270C6F" w:rsidRDefault="007F1AFE" w:rsidP="0051169B">
      <w:pPr>
        <w:spacing w:line="360" w:lineRule="auto"/>
        <w:ind w:firstLine="708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 xml:space="preserve">As melhorias dizem respeito a: i) aquisição de novos equipamentos para as unidades </w:t>
      </w:r>
      <w:proofErr w:type="spellStart"/>
      <w:r>
        <w:rPr>
          <w:rStyle w:val="normaltextrun"/>
          <w:rFonts w:cstheme="minorHAnsi"/>
          <w:color w:val="000000"/>
          <w:bdr w:val="none" w:sz="0" w:space="0" w:color="auto" w:frame="1"/>
        </w:rPr>
        <w:t>CoEduca</w:t>
      </w:r>
      <w:proofErr w:type="spellEnd"/>
      <w:r w:rsidR="0051169B">
        <w:rPr>
          <w:rStyle w:val="normaltextrun"/>
          <w:rFonts w:cstheme="minorHAnsi"/>
          <w:color w:val="000000"/>
          <w:bdr w:val="none" w:sz="0" w:space="0" w:color="auto" w:frame="1"/>
        </w:rPr>
        <w:t xml:space="preserve"> (quadro 16</w:t>
      </w:r>
      <w:proofErr w:type="gramStart"/>
      <w:r w:rsidR="0051169B">
        <w:rPr>
          <w:rStyle w:val="normaltextrun"/>
          <w:rFonts w:cstheme="minorHAnsi"/>
          <w:color w:val="000000"/>
          <w:bdr w:val="none" w:sz="0" w:space="0" w:color="auto" w:frame="1"/>
        </w:rPr>
        <w:t xml:space="preserve">) </w:t>
      </w:r>
      <w:r>
        <w:rPr>
          <w:rStyle w:val="normaltextrun"/>
          <w:rFonts w:cstheme="minorHAnsi"/>
          <w:color w:val="000000"/>
          <w:bdr w:val="none" w:sz="0" w:space="0" w:color="auto" w:frame="1"/>
        </w:rPr>
        <w:t>;</w:t>
      </w:r>
      <w:proofErr w:type="gramEnd"/>
      <w:r>
        <w:rPr>
          <w:rStyle w:val="normaltextrun"/>
          <w:rFonts w:cstheme="minorHAns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rFonts w:cstheme="minorHAnsi"/>
          <w:color w:val="000000"/>
          <w:bdr w:val="none" w:sz="0" w:space="0" w:color="auto" w:frame="1"/>
        </w:rPr>
        <w:t>ii</w:t>
      </w:r>
      <w:proofErr w:type="spellEnd"/>
      <w:r>
        <w:rPr>
          <w:rStyle w:val="normaltextrun"/>
          <w:rFonts w:cstheme="minorHAnsi"/>
          <w:color w:val="000000"/>
          <w:bdr w:val="none" w:sz="0" w:space="0" w:color="auto" w:frame="1"/>
        </w:rPr>
        <w:t xml:space="preserve">) </w:t>
      </w:r>
      <w:r w:rsidR="001E38FD">
        <w:rPr>
          <w:rStyle w:val="normaltextrun"/>
          <w:rFonts w:cstheme="minorHAnsi"/>
          <w:color w:val="000000"/>
          <w:bdr w:val="none" w:sz="0" w:space="0" w:color="auto" w:frame="1"/>
        </w:rPr>
        <w:t xml:space="preserve">recuperação de equipamentos já instalados </w:t>
      </w:r>
      <w:r w:rsidR="0051169B">
        <w:rPr>
          <w:rStyle w:val="normaltextrun"/>
          <w:rFonts w:cstheme="minorHAnsi"/>
          <w:color w:val="000000"/>
          <w:bdr w:val="none" w:sz="0" w:space="0" w:color="auto" w:frame="1"/>
        </w:rPr>
        <w:t xml:space="preserve">(quadro 17) </w:t>
      </w:r>
      <w:r w:rsidR="001E38FD">
        <w:rPr>
          <w:rStyle w:val="normaltextrun"/>
          <w:rFonts w:cstheme="minorHAnsi"/>
          <w:color w:val="000000"/>
          <w:bdr w:val="none" w:sz="0" w:space="0" w:color="auto" w:frame="1"/>
        </w:rPr>
        <w:t xml:space="preserve">e </w:t>
      </w:r>
      <w:proofErr w:type="spellStart"/>
      <w:r w:rsidR="001E38FD">
        <w:rPr>
          <w:rStyle w:val="normaltextrun"/>
          <w:rFonts w:cstheme="minorHAnsi"/>
          <w:color w:val="000000"/>
          <w:bdr w:val="none" w:sz="0" w:space="0" w:color="auto" w:frame="1"/>
        </w:rPr>
        <w:t>iii</w:t>
      </w:r>
      <w:proofErr w:type="spellEnd"/>
      <w:r w:rsidR="001E38FD">
        <w:rPr>
          <w:rStyle w:val="normaltextrun"/>
          <w:rFonts w:cstheme="minorHAnsi"/>
          <w:color w:val="000000"/>
          <w:bdr w:val="none" w:sz="0" w:space="0" w:color="auto" w:frame="1"/>
        </w:rPr>
        <w:t>) serviços de reparos</w:t>
      </w:r>
      <w:r w:rsidR="0051169B">
        <w:rPr>
          <w:rStyle w:val="normaltextrun"/>
          <w:rFonts w:cstheme="minorHAnsi"/>
          <w:color w:val="000000"/>
          <w:bdr w:val="none" w:sz="0" w:space="0" w:color="auto" w:frame="1"/>
        </w:rPr>
        <w:t xml:space="preserve"> (quadro 18)</w:t>
      </w:r>
      <w:r w:rsidR="001E38FD">
        <w:rPr>
          <w:rStyle w:val="normaltextrun"/>
          <w:rFonts w:cstheme="minorHAnsi"/>
          <w:color w:val="000000"/>
          <w:bdr w:val="none" w:sz="0" w:space="0" w:color="auto" w:frame="1"/>
        </w:rPr>
        <w:t>.</w:t>
      </w:r>
    </w:p>
    <w:p w14:paraId="4670C201" w14:textId="77777777" w:rsidR="001E38FD" w:rsidRDefault="001E38FD" w:rsidP="00422EEA">
      <w:p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Novos Equipamentos</w:t>
      </w:r>
    </w:p>
    <w:p w14:paraId="76F2A179" w14:textId="52D38021" w:rsidR="0051169B" w:rsidRDefault="0051169B" w:rsidP="0051169B">
      <w:pPr>
        <w:spacing w:after="0"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Quadro 16: informações de campus e equipamentos adquiridos em 2022.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6"/>
        <w:gridCol w:w="7142"/>
      </w:tblGrid>
      <w:tr w:rsidR="001E38FD" w14:paraId="07E8FE98" w14:textId="77777777" w:rsidTr="47B44B67">
        <w:tc>
          <w:tcPr>
            <w:tcW w:w="2518" w:type="dxa"/>
          </w:tcPr>
          <w:p w14:paraId="3F81EC50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Campus</w:t>
            </w:r>
          </w:p>
        </w:tc>
        <w:tc>
          <w:tcPr>
            <w:tcW w:w="7260" w:type="dxa"/>
          </w:tcPr>
          <w:p w14:paraId="660F5006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Equipamentos</w:t>
            </w:r>
          </w:p>
        </w:tc>
      </w:tr>
      <w:tr w:rsidR="001E38FD" w14:paraId="3FB67D1C" w14:textId="77777777" w:rsidTr="47B44B67">
        <w:tc>
          <w:tcPr>
            <w:tcW w:w="2518" w:type="dxa"/>
          </w:tcPr>
          <w:p w14:paraId="597B192E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Darcy Ribeiro</w:t>
            </w:r>
          </w:p>
        </w:tc>
        <w:tc>
          <w:tcPr>
            <w:tcW w:w="7260" w:type="dxa"/>
          </w:tcPr>
          <w:p w14:paraId="47DDFC76" w14:textId="5D391A1A" w:rsidR="001E38FD" w:rsidRDefault="001E38FD" w:rsidP="47B44B67">
            <w:pPr>
              <w:spacing w:line="360" w:lineRule="auto"/>
              <w:jc w:val="both"/>
              <w:rPr>
                <w:rStyle w:val="normaltextrun"/>
                <w:color w:val="000000"/>
                <w:bdr w:val="none" w:sz="0" w:space="0" w:color="auto" w:frame="1"/>
              </w:rPr>
            </w:pPr>
            <w:r w:rsidRPr="47B44B67">
              <w:rPr>
                <w:rStyle w:val="normaltextrun"/>
                <w:color w:val="000000"/>
                <w:bdr w:val="none" w:sz="0" w:space="0" w:color="auto" w:frame="1"/>
              </w:rPr>
              <w:t xml:space="preserve">Um Notebook Dell, </w:t>
            </w:r>
            <w:r w:rsidR="00CE33E7" w:rsidRPr="47B44B67">
              <w:rPr>
                <w:rStyle w:val="normaltextrun"/>
                <w:color w:val="000000"/>
                <w:bdr w:val="none" w:sz="0" w:space="0" w:color="auto" w:frame="1"/>
              </w:rPr>
              <w:t>u</w:t>
            </w:r>
            <w:r w:rsidRPr="47B44B67">
              <w:rPr>
                <w:rStyle w:val="normaltextrun"/>
                <w:color w:val="000000"/>
                <w:bdr w:val="none" w:sz="0" w:space="0" w:color="auto" w:frame="1"/>
              </w:rPr>
              <w:t xml:space="preserve">m nobreak, </w:t>
            </w:r>
            <w:r w:rsidR="136AE3AC" w:rsidRPr="47B44B67">
              <w:rPr>
                <w:rStyle w:val="normaltextrun"/>
                <w:color w:val="000000"/>
                <w:bdr w:val="none" w:sz="0" w:space="0" w:color="auto" w:frame="1"/>
              </w:rPr>
              <w:t>u</w:t>
            </w:r>
            <w:r w:rsidRPr="47B44B67">
              <w:rPr>
                <w:rStyle w:val="normaltextrun"/>
                <w:color w:val="000000"/>
                <w:bdr w:val="none" w:sz="0" w:space="0" w:color="auto" w:frame="1"/>
              </w:rPr>
              <w:t>m purificador de água</w:t>
            </w:r>
            <w:r w:rsidR="00CE33E7" w:rsidRPr="47B44B67">
              <w:rPr>
                <w:rStyle w:val="normaltextrun"/>
                <w:color w:val="000000"/>
                <w:bdr w:val="none" w:sz="0" w:space="0" w:color="auto" w:frame="1"/>
              </w:rPr>
              <w:t>, 4 câmeras com microfone e um projetor multimídia.</w:t>
            </w:r>
          </w:p>
        </w:tc>
      </w:tr>
      <w:tr w:rsidR="001E38FD" w14:paraId="63FED46C" w14:textId="77777777" w:rsidTr="47B44B67">
        <w:tc>
          <w:tcPr>
            <w:tcW w:w="2518" w:type="dxa"/>
          </w:tcPr>
          <w:p w14:paraId="6F18765D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FCE</w:t>
            </w:r>
          </w:p>
        </w:tc>
        <w:tc>
          <w:tcPr>
            <w:tcW w:w="7260" w:type="dxa"/>
          </w:tcPr>
          <w:p w14:paraId="3A9FA945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Um notebook Dell</w:t>
            </w:r>
          </w:p>
        </w:tc>
      </w:tr>
      <w:tr w:rsidR="001E38FD" w14:paraId="3758D756" w14:textId="77777777" w:rsidTr="47B44B67">
        <w:tc>
          <w:tcPr>
            <w:tcW w:w="2518" w:type="dxa"/>
          </w:tcPr>
          <w:p w14:paraId="711E3A3F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FGA</w:t>
            </w:r>
          </w:p>
        </w:tc>
        <w:tc>
          <w:tcPr>
            <w:tcW w:w="7260" w:type="dxa"/>
          </w:tcPr>
          <w:p w14:paraId="61FA005A" w14:textId="77777777" w:rsidR="001E38FD" w:rsidRDefault="001E38FD" w:rsidP="00422EEA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Uma impressora e uma câmera com microfone.</w:t>
            </w:r>
          </w:p>
        </w:tc>
      </w:tr>
    </w:tbl>
    <w:p w14:paraId="0DE4B5B7" w14:textId="44B44BD4" w:rsidR="001E38FD" w:rsidRDefault="0051169B" w:rsidP="0051169B">
      <w:pPr>
        <w:spacing w:line="360" w:lineRule="auto"/>
        <w:jc w:val="center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Fonte: Autoras.</w:t>
      </w:r>
    </w:p>
    <w:p w14:paraId="47311D1C" w14:textId="77777777" w:rsidR="001E38FD" w:rsidRDefault="001E38FD" w:rsidP="00422EEA">
      <w:p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Recuperação de Equipamentos</w:t>
      </w:r>
    </w:p>
    <w:p w14:paraId="6343CA84" w14:textId="7DCF0E5F" w:rsidR="0051169B" w:rsidRDefault="0051169B" w:rsidP="0051169B">
      <w:pPr>
        <w:spacing w:after="0"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Quadro 17: informações de campus e equipamentos recuperados em 2022.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5"/>
        <w:gridCol w:w="7143"/>
      </w:tblGrid>
      <w:tr w:rsidR="001E38FD" w14:paraId="01532810" w14:textId="77777777" w:rsidTr="00976105">
        <w:tc>
          <w:tcPr>
            <w:tcW w:w="2518" w:type="dxa"/>
          </w:tcPr>
          <w:p w14:paraId="27D95AD7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Campus</w:t>
            </w:r>
          </w:p>
        </w:tc>
        <w:tc>
          <w:tcPr>
            <w:tcW w:w="7260" w:type="dxa"/>
          </w:tcPr>
          <w:p w14:paraId="67563255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Equipamentos</w:t>
            </w:r>
          </w:p>
        </w:tc>
      </w:tr>
      <w:tr w:rsidR="001E38FD" w14:paraId="77FA0D32" w14:textId="77777777" w:rsidTr="00976105">
        <w:tc>
          <w:tcPr>
            <w:tcW w:w="2518" w:type="dxa"/>
          </w:tcPr>
          <w:p w14:paraId="7E43D12A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Darcy Ribeiro</w:t>
            </w:r>
          </w:p>
        </w:tc>
        <w:tc>
          <w:tcPr>
            <w:tcW w:w="7260" w:type="dxa"/>
          </w:tcPr>
          <w:p w14:paraId="41A37371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Instalação de SSD em 6 computadores.</w:t>
            </w:r>
          </w:p>
        </w:tc>
      </w:tr>
    </w:tbl>
    <w:p w14:paraId="4F126EAD" w14:textId="77777777" w:rsidR="0051169B" w:rsidRDefault="0051169B" w:rsidP="0051169B">
      <w:pPr>
        <w:spacing w:line="360" w:lineRule="auto"/>
        <w:jc w:val="center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Fonte: Autoras.</w:t>
      </w:r>
    </w:p>
    <w:p w14:paraId="441FE322" w14:textId="77777777" w:rsidR="001E38FD" w:rsidRDefault="001E38FD" w:rsidP="00422EEA">
      <w:pPr>
        <w:spacing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Serviços de Reparos</w:t>
      </w:r>
    </w:p>
    <w:p w14:paraId="1D4C9413" w14:textId="22BFBDDE" w:rsidR="0051169B" w:rsidRDefault="0051169B" w:rsidP="0051169B">
      <w:pPr>
        <w:spacing w:after="0" w:line="360" w:lineRule="auto"/>
        <w:jc w:val="both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Quadro 17: informações de campus e serviços de reparos em 2022.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6"/>
        <w:gridCol w:w="7142"/>
      </w:tblGrid>
      <w:tr w:rsidR="001E38FD" w14:paraId="1697A563" w14:textId="77777777" w:rsidTr="0F76545E">
        <w:tc>
          <w:tcPr>
            <w:tcW w:w="2518" w:type="dxa"/>
          </w:tcPr>
          <w:p w14:paraId="77C45A6F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lastRenderedPageBreak/>
              <w:t>Campus</w:t>
            </w:r>
          </w:p>
        </w:tc>
        <w:tc>
          <w:tcPr>
            <w:tcW w:w="7260" w:type="dxa"/>
          </w:tcPr>
          <w:p w14:paraId="2E3433AB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Equipamentos</w:t>
            </w:r>
          </w:p>
        </w:tc>
      </w:tr>
      <w:tr w:rsidR="001E38FD" w14:paraId="57611889" w14:textId="77777777" w:rsidTr="0F76545E">
        <w:tc>
          <w:tcPr>
            <w:tcW w:w="2518" w:type="dxa"/>
          </w:tcPr>
          <w:p w14:paraId="055807F6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Darcy Ribeiro</w:t>
            </w:r>
          </w:p>
        </w:tc>
        <w:tc>
          <w:tcPr>
            <w:tcW w:w="7260" w:type="dxa"/>
          </w:tcPr>
          <w:p w14:paraId="70B83B44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Ligação de tomadas telefônicas.</w:t>
            </w:r>
          </w:p>
          <w:p w14:paraId="46A4650A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Construção de rede elétrica para impressora.</w:t>
            </w:r>
          </w:p>
          <w:p w14:paraId="065D5FE9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Rede de internet para computadores e notebook.</w:t>
            </w:r>
          </w:p>
          <w:p w14:paraId="03898F00" w14:textId="77777777" w:rsidR="001E38FD" w:rsidRDefault="001E38FD" w:rsidP="00976105">
            <w:pPr>
              <w:spacing w:line="360" w:lineRule="auto"/>
              <w:jc w:val="both"/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Instalação de tomadas e revitalização da rede elétrica da sala.</w:t>
            </w:r>
          </w:p>
        </w:tc>
      </w:tr>
      <w:tr w:rsidR="0F76545E" w14:paraId="5993C916" w14:textId="77777777" w:rsidTr="0F76545E">
        <w:trPr>
          <w:trHeight w:val="300"/>
        </w:trPr>
        <w:tc>
          <w:tcPr>
            <w:tcW w:w="2518" w:type="dxa"/>
          </w:tcPr>
          <w:p w14:paraId="3EC1833E" w14:textId="61BFF27D" w:rsidR="54E8BE63" w:rsidRDefault="54E8BE63" w:rsidP="0F76545E">
            <w:pPr>
              <w:spacing w:line="360" w:lineRule="auto"/>
              <w:jc w:val="both"/>
              <w:rPr>
                <w:rStyle w:val="normaltextrun"/>
                <w:color w:val="000000" w:themeColor="text1"/>
              </w:rPr>
            </w:pPr>
            <w:r w:rsidRPr="0F76545E">
              <w:rPr>
                <w:rStyle w:val="normaltextrun"/>
                <w:color w:val="000000" w:themeColor="text1"/>
              </w:rPr>
              <w:t>FGA</w:t>
            </w:r>
          </w:p>
        </w:tc>
        <w:tc>
          <w:tcPr>
            <w:tcW w:w="7260" w:type="dxa"/>
          </w:tcPr>
          <w:p w14:paraId="07E92437" w14:textId="1942E4A6" w:rsidR="54E8BE63" w:rsidRDefault="54E8BE63" w:rsidP="0F76545E">
            <w:pPr>
              <w:spacing w:line="360" w:lineRule="auto"/>
              <w:jc w:val="both"/>
              <w:rPr>
                <w:rStyle w:val="normaltextrun"/>
                <w:color w:val="000000" w:themeColor="text1"/>
              </w:rPr>
            </w:pPr>
            <w:r w:rsidRPr="0F76545E">
              <w:rPr>
                <w:rStyle w:val="normaltextrun"/>
                <w:color w:val="000000" w:themeColor="text1"/>
              </w:rPr>
              <w:t>Troca da placa da porta</w:t>
            </w:r>
          </w:p>
        </w:tc>
      </w:tr>
    </w:tbl>
    <w:p w14:paraId="3E591FB4" w14:textId="77777777" w:rsidR="0051169B" w:rsidRDefault="0051169B" w:rsidP="0051169B">
      <w:pPr>
        <w:spacing w:line="360" w:lineRule="auto"/>
        <w:jc w:val="center"/>
        <w:rPr>
          <w:rStyle w:val="normaltextrun"/>
          <w:rFonts w:cstheme="minorHAnsi"/>
          <w:color w:val="000000"/>
          <w:bdr w:val="none" w:sz="0" w:space="0" w:color="auto" w:frame="1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>Fonte: Autoras.</w:t>
      </w:r>
    </w:p>
    <w:p w14:paraId="0759152E" w14:textId="77777777" w:rsidR="006A7FE5" w:rsidRPr="004F57E7" w:rsidRDefault="001E38FD" w:rsidP="001E38FD">
      <w:pPr>
        <w:spacing w:line="360" w:lineRule="auto"/>
        <w:jc w:val="both"/>
        <w:rPr>
          <w:rStyle w:val="normaltextrun"/>
          <w:rFonts w:cstheme="minorHAnsi"/>
          <w:b/>
          <w:color w:val="000000"/>
          <w:shd w:val="clear" w:color="auto" w:fill="FFFFFF"/>
        </w:rPr>
      </w:pPr>
      <w:r>
        <w:rPr>
          <w:rStyle w:val="normaltextrun"/>
          <w:rFonts w:cstheme="minorHAnsi"/>
          <w:color w:val="000000"/>
          <w:bdr w:val="none" w:sz="0" w:space="0" w:color="auto" w:frame="1"/>
        </w:rPr>
        <w:t xml:space="preserve">6. </w:t>
      </w:r>
      <w:r w:rsidR="006A7FE5" w:rsidRPr="004F57E7">
        <w:rPr>
          <w:rStyle w:val="normaltextrun"/>
          <w:rFonts w:cstheme="minorHAnsi"/>
          <w:b/>
          <w:color w:val="000000"/>
          <w:shd w:val="clear" w:color="auto" w:fill="FFFFFF"/>
        </w:rPr>
        <w:t>Principais desafios e riscos enfrentados pela unidade.</w:t>
      </w:r>
    </w:p>
    <w:p w14:paraId="1B74806B" w14:textId="77777777" w:rsidR="00CE33E7" w:rsidRPr="00CE33E7" w:rsidRDefault="00CE33E7" w:rsidP="00422EE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CE33E7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Desafios</w:t>
      </w:r>
    </w:p>
    <w:p w14:paraId="4D6C5AA8" w14:textId="77777777" w:rsidR="006A7FE5" w:rsidRPr="00CE33E7" w:rsidRDefault="006A7FE5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Intensificar o envolvimento de docentes com as ações da </w:t>
      </w:r>
      <w:proofErr w:type="spellStart"/>
      <w:r w:rsidRPr="004F57E7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CoEduca</w:t>
      </w:r>
      <w:proofErr w:type="spellEnd"/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principalmente no sentido de construir ou potencializar espaços formativos de troca de experiências e reflexões sobre sua prática educativa, bem como de autocuidado e acolhimento mútuo</w:t>
      </w:r>
      <w:r w:rsidR="00CE33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9808D5F" w14:textId="0A58AED9" w:rsidR="00CE33E7" w:rsidRPr="004F57E7" w:rsidRDefault="00CE33E7" w:rsidP="0F76545E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F76545E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Intensificar ações de acolhimento para o corpo técnico-administrativo</w:t>
      </w:r>
      <w:r w:rsidR="0EA01106" w:rsidRPr="0F76545E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1B4294BC" w14:textId="77777777" w:rsidR="006A7FE5" w:rsidRPr="00CE33E7" w:rsidRDefault="006A7FE5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Fortalecer, no âmbito da DASU, uma concepção da imbricada relação entre aspectos </w:t>
      </w:r>
      <w:r w:rsidRPr="004F57E7">
        <w:rPr>
          <w:rStyle w:val="contextualspellingandgrammarerror"/>
          <w:rFonts w:asciiTheme="minorHAnsi" w:hAnsiTheme="minorHAnsi" w:cstheme="minorHAnsi"/>
          <w:color w:val="000000"/>
          <w:sz w:val="22"/>
          <w:szCs w:val="22"/>
        </w:rPr>
        <w:t>do  processo</w:t>
      </w: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ensino-aprendizagem (avaliação, didática, relações interpessoais, estrutura, normas </w:t>
      </w:r>
      <w:r w:rsidRPr="004F57E7">
        <w:rPr>
          <w:rStyle w:val="contextualspellingandgrammarerror"/>
          <w:rFonts w:asciiTheme="minorHAnsi" w:hAnsiTheme="minorHAnsi" w:cstheme="minorHAnsi"/>
          <w:color w:val="000000"/>
          <w:sz w:val="22"/>
          <w:szCs w:val="22"/>
        </w:rPr>
        <w:t>acadêmicas)  e</w:t>
      </w: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da consequente necessidade de considerar a dimensão educativa numa perspectiva não </w:t>
      </w:r>
      <w:proofErr w:type="spellStart"/>
      <w:r w:rsidRPr="004F57E7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patologizante</w:t>
      </w:r>
      <w:proofErr w:type="spellEnd"/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das dificuldades do processo ensino-aprendizagem.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A77A82" w14:textId="77777777" w:rsidR="00CE33E7" w:rsidRPr="00CE33E7" w:rsidRDefault="00CE33E7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Ampliar a equipe para que haja, pelo menos, duas profissionais em cada campus.</w:t>
      </w:r>
    </w:p>
    <w:p w14:paraId="4C3E361D" w14:textId="6C18472B" w:rsidR="00CE33E7" w:rsidRPr="00CE33E7" w:rsidRDefault="00CE33E7" w:rsidP="0F76545E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F76545E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 xml:space="preserve">Estruturar as ocorrências do ponto de forma que flexibilize a atuação das servidoras </w:t>
      </w:r>
      <w:r w:rsidR="46DE5FD3" w:rsidRPr="0F76545E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 xml:space="preserve">e </w:t>
      </w:r>
      <w:r w:rsidRPr="0F76545E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não prejudique os atendimentos e nem os projetos articuladores.</w:t>
      </w:r>
    </w:p>
    <w:p w14:paraId="2A215E6F" w14:textId="77777777" w:rsidR="00CE33E7" w:rsidRPr="00CE33E7" w:rsidRDefault="00CE33E7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Flexibilizar as regras do DGP para que seja possível ações na modalidade remota emergencial pela equipe </w:t>
      </w:r>
      <w:proofErr w:type="spell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CoEduca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68EC1E0" w14:textId="77777777" w:rsidR="00CE33E7" w:rsidRPr="00CE33E7" w:rsidRDefault="00CE33E7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Atualizar os equipamentos das unidades </w:t>
      </w:r>
      <w:proofErr w:type="spell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CoEduca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9EC1B6F" w14:textId="77777777" w:rsidR="00CE33E7" w:rsidRDefault="00CE33E7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Organizar o espaço físico dos campi FCE e Darcy Ribeiro de forma que haja sala de atendimento, com isolamento acústico.</w:t>
      </w:r>
    </w:p>
    <w:p w14:paraId="514DFBB5" w14:textId="77777777" w:rsidR="00DC0274" w:rsidRPr="004F57E7" w:rsidRDefault="00DC0274" w:rsidP="00DC0274">
      <w:pPr>
        <w:pStyle w:val="paragraph"/>
        <w:numPr>
          <w:ilvl w:val="0"/>
          <w:numId w:val="43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Excesso de demandas.</w:t>
      </w:r>
    </w:p>
    <w:p w14:paraId="278CD6EE" w14:textId="77777777" w:rsidR="00CE33E7" w:rsidRDefault="00CE33E7" w:rsidP="00CE33E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Riscos</w:t>
      </w:r>
    </w:p>
    <w:p w14:paraId="3B30020A" w14:textId="77777777" w:rsidR="00CE33E7" w:rsidRPr="00CE33E7" w:rsidRDefault="00CE33E7" w:rsidP="00DC0274">
      <w:pPr>
        <w:pStyle w:val="paragraph"/>
        <w:numPr>
          <w:ilvl w:val="0"/>
          <w:numId w:val="4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Não atendimento das demandas das unidades acadêmicas devido às poucas servidoras da equipe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CoEduca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789B3C" w14:textId="77777777" w:rsidR="00CE33E7" w:rsidRPr="00E21BD2" w:rsidRDefault="00E21BD2" w:rsidP="00DC0274">
      <w:pPr>
        <w:pStyle w:val="paragraph"/>
        <w:numPr>
          <w:ilvl w:val="0"/>
          <w:numId w:val="4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F76545E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Prejuízo do atendimento na Faculdade UnB Planaltina, que, atualmente, não tem servidora lotada em exercício.</w:t>
      </w:r>
    </w:p>
    <w:p w14:paraId="62B76377" w14:textId="27E60F75" w:rsidR="6F1D241E" w:rsidRDefault="6F1D241E" w:rsidP="0F76545E">
      <w:pPr>
        <w:pStyle w:val="paragraph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47B44B67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Prejuízo do atendimento na Faculdade UnB Gama, que, atualmente, tem apenas uma servidora.</w:t>
      </w:r>
    </w:p>
    <w:p w14:paraId="03AA961B" w14:textId="1C8B1E6F" w:rsidR="6589AB9E" w:rsidRDefault="6589AB9E" w:rsidP="47B44B67">
      <w:pPr>
        <w:pStyle w:val="paragraph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47B44B67">
        <w:rPr>
          <w:rFonts w:ascii="Calibri" w:eastAsia="Calibri" w:hAnsi="Calibri" w:cs="Calibri"/>
          <w:sz w:val="22"/>
          <w:szCs w:val="22"/>
        </w:rPr>
        <w:t>Perda de servidoras, em um quadro já escasso, devido à sobrecarga de trabalho e diversificação excessiva de demandas, inclusive de solicitações que fogem das atribuições da Coordenação.</w:t>
      </w:r>
    </w:p>
    <w:p w14:paraId="5901EEBD" w14:textId="105FF4B1" w:rsidR="47B44B67" w:rsidRDefault="47B44B67" w:rsidP="47B44B67">
      <w:pPr>
        <w:pStyle w:val="paragraph"/>
        <w:spacing w:before="0" w:beforeAutospacing="0" w:after="0" w:afterAutospacing="0" w:line="360" w:lineRule="auto"/>
        <w:jc w:val="both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680A4E5D" w14:textId="77777777" w:rsidR="006A7FE5" w:rsidRPr="004F57E7" w:rsidRDefault="006A7FE5" w:rsidP="00422EEA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</w:p>
    <w:p w14:paraId="479FEED4" w14:textId="77777777" w:rsidR="006A7FE5" w:rsidRPr="004F57E7" w:rsidRDefault="006A7FE5" w:rsidP="00422EEA">
      <w:pPr>
        <w:pStyle w:val="PargrafodaLista"/>
        <w:numPr>
          <w:ilvl w:val="1"/>
          <w:numId w:val="14"/>
        </w:numPr>
        <w:spacing w:line="360" w:lineRule="auto"/>
        <w:ind w:left="0" w:firstLine="0"/>
        <w:jc w:val="both"/>
        <w:rPr>
          <w:rStyle w:val="normaltextrun"/>
          <w:rFonts w:cstheme="minorHAnsi"/>
          <w:b/>
          <w:color w:val="000000"/>
          <w:shd w:val="clear" w:color="auto" w:fill="FFFFFF"/>
        </w:rPr>
      </w:pPr>
      <w:r w:rsidRPr="004F57E7">
        <w:rPr>
          <w:rStyle w:val="normaltextrun"/>
          <w:rFonts w:cstheme="minorHAnsi"/>
          <w:b/>
          <w:color w:val="000000"/>
          <w:shd w:val="clear" w:color="auto" w:fill="FFFFFF"/>
        </w:rPr>
        <w:t>Perspectivas futuras para a atuação da unidade.</w:t>
      </w:r>
    </w:p>
    <w:p w14:paraId="494A418C" w14:textId="77777777" w:rsidR="006A7FE5" w:rsidRPr="004F57E7" w:rsidRDefault="006A7FE5" w:rsidP="00422EEA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Fortalecimento de ações de acolhimento em modalidade de grupo no trabalho presencial</w:t>
      </w:r>
      <w:r w:rsidR="00DC027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D4C014B" w14:textId="77777777" w:rsidR="006A7FE5" w:rsidRPr="004F57E7" w:rsidRDefault="006A7FE5" w:rsidP="00422EEA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Formação e consolidação de redes da comunidade educativa</w:t>
      </w:r>
      <w:r w:rsidR="00DC027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80B737" w14:textId="77777777" w:rsidR="006A7FE5" w:rsidRPr="004F57E7" w:rsidRDefault="006A7FE5" w:rsidP="00422EEA">
      <w:pPr>
        <w:pStyle w:val="paragraph"/>
        <w:numPr>
          <w:ilvl w:val="0"/>
          <w:numId w:val="19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Maior e mais ampla aproximação com as unidades acadêmicas para um trabalho conjunto</w:t>
      </w:r>
      <w:r w:rsidR="00DC027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B73F1FA" w14:textId="77777777" w:rsidR="006A7FE5" w:rsidRPr="004F57E7" w:rsidRDefault="006A7FE5" w:rsidP="00422EEA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Construção de uma cultura de acolhimento na universidade</w:t>
      </w:r>
      <w:r w:rsidR="00DC027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FDDC022" w14:textId="77777777" w:rsidR="006A7FE5" w:rsidRPr="004F57E7" w:rsidRDefault="006A7FE5" w:rsidP="00422EEA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Potencialização de espaços formativos de troca de </w:t>
      </w:r>
      <w:r w:rsidR="00DC027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experiências e reflexões sobre </w:t>
      </w: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 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2E72474" w14:textId="77777777" w:rsidR="006A7FE5" w:rsidRPr="004F57E7" w:rsidRDefault="006A7FE5" w:rsidP="00422EE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prática</w:t>
      </w:r>
      <w:proofErr w:type="gramEnd"/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educativa, bem como de autocuidado e acolhimento mútuo docente</w:t>
      </w:r>
      <w:r w:rsidR="00DC027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CEB42E6" w14:textId="77777777" w:rsidR="006A7FE5" w:rsidRPr="004F57E7" w:rsidRDefault="006A7FE5" w:rsidP="00422EEA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Compreensão coletiva sobre processo ensino-aprendizagem, desenvolvimento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0C8744" w14:textId="77777777" w:rsidR="006A7FE5" w:rsidRPr="004F57E7" w:rsidRDefault="006A7FE5" w:rsidP="00422EE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proofErr w:type="gramStart"/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humano</w:t>
      </w:r>
      <w:proofErr w:type="gramEnd"/>
      <w:r w:rsidRPr="004F57E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práticas educativas e saúde.</w:t>
      </w:r>
      <w:r w:rsidRPr="004F57E7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9219836" w14:textId="77777777" w:rsidR="006A7FE5" w:rsidRPr="004F57E7" w:rsidRDefault="006A7FE5" w:rsidP="00422EEA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</w:p>
    <w:sectPr w:rsidR="006A7FE5" w:rsidRPr="004F57E7" w:rsidSect="00E37F9E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4EBE" w14:textId="77777777" w:rsidR="001E66FD" w:rsidRDefault="001E66FD" w:rsidP="0053594F">
      <w:pPr>
        <w:spacing w:after="0" w:line="240" w:lineRule="auto"/>
      </w:pPr>
      <w:r>
        <w:separator/>
      </w:r>
    </w:p>
  </w:endnote>
  <w:endnote w:type="continuationSeparator" w:id="0">
    <w:p w14:paraId="2E38CD50" w14:textId="77777777" w:rsidR="001E66FD" w:rsidRDefault="001E66FD" w:rsidP="0053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0D3C" w14:textId="77777777" w:rsidR="00976105" w:rsidRDefault="00976105">
    <w:pPr>
      <w:pStyle w:val="Rodap"/>
    </w:pPr>
  </w:p>
  <w:p w14:paraId="54CD245A" w14:textId="77777777" w:rsidR="00976105" w:rsidRDefault="009761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1E948" w14:textId="77777777" w:rsidR="001E66FD" w:rsidRDefault="001E66FD" w:rsidP="0053594F">
      <w:pPr>
        <w:spacing w:after="0" w:line="240" w:lineRule="auto"/>
      </w:pPr>
      <w:r>
        <w:separator/>
      </w:r>
    </w:p>
  </w:footnote>
  <w:footnote w:type="continuationSeparator" w:id="0">
    <w:p w14:paraId="61633BB0" w14:textId="77777777" w:rsidR="001E66FD" w:rsidRDefault="001E66FD" w:rsidP="0053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62E0"/>
    <w:multiLevelType w:val="multilevel"/>
    <w:tmpl w:val="7E72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265995"/>
    <w:multiLevelType w:val="hybridMultilevel"/>
    <w:tmpl w:val="D27EB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603C"/>
    <w:multiLevelType w:val="hybridMultilevel"/>
    <w:tmpl w:val="D9C6138E"/>
    <w:lvl w:ilvl="0" w:tplc="A7E4697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2487"/>
    <w:multiLevelType w:val="hybridMultilevel"/>
    <w:tmpl w:val="EAD20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A4523"/>
    <w:multiLevelType w:val="hybridMultilevel"/>
    <w:tmpl w:val="088C2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E4298"/>
    <w:multiLevelType w:val="hybridMultilevel"/>
    <w:tmpl w:val="5EBCB1D4"/>
    <w:lvl w:ilvl="0" w:tplc="2EDAB3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91527"/>
    <w:multiLevelType w:val="multilevel"/>
    <w:tmpl w:val="7E72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D22786"/>
    <w:multiLevelType w:val="multilevel"/>
    <w:tmpl w:val="7E72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E54D48"/>
    <w:multiLevelType w:val="hybridMultilevel"/>
    <w:tmpl w:val="F410A64C"/>
    <w:lvl w:ilvl="0" w:tplc="589E3D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A6F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0C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E9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8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4A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4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CB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76343"/>
    <w:multiLevelType w:val="hybridMultilevel"/>
    <w:tmpl w:val="8550B3E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C705B"/>
    <w:multiLevelType w:val="multilevel"/>
    <w:tmpl w:val="7E72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CCC6C6A"/>
    <w:multiLevelType w:val="multilevel"/>
    <w:tmpl w:val="7E72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D613D49"/>
    <w:multiLevelType w:val="hybridMultilevel"/>
    <w:tmpl w:val="AE823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E7C97"/>
    <w:multiLevelType w:val="hybridMultilevel"/>
    <w:tmpl w:val="F7BA64F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21029F"/>
    <w:multiLevelType w:val="multilevel"/>
    <w:tmpl w:val="690679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905ED2"/>
    <w:multiLevelType w:val="multilevel"/>
    <w:tmpl w:val="F554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C12B59"/>
    <w:multiLevelType w:val="hybridMultilevel"/>
    <w:tmpl w:val="3300F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F45F7"/>
    <w:multiLevelType w:val="hybridMultilevel"/>
    <w:tmpl w:val="5154686C"/>
    <w:lvl w:ilvl="0" w:tplc="869A3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3C7DA0"/>
    <w:multiLevelType w:val="hybridMultilevel"/>
    <w:tmpl w:val="7C345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A3128"/>
    <w:multiLevelType w:val="multilevel"/>
    <w:tmpl w:val="14AEDD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45B202E3"/>
    <w:multiLevelType w:val="multilevel"/>
    <w:tmpl w:val="F9A832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BB0891"/>
    <w:multiLevelType w:val="multilevel"/>
    <w:tmpl w:val="7E726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85D644D"/>
    <w:multiLevelType w:val="multilevel"/>
    <w:tmpl w:val="14AEDD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8B87909"/>
    <w:multiLevelType w:val="multilevel"/>
    <w:tmpl w:val="3C7A6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502286"/>
    <w:multiLevelType w:val="multilevel"/>
    <w:tmpl w:val="45AC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B67FAE"/>
    <w:multiLevelType w:val="hybridMultilevel"/>
    <w:tmpl w:val="DE62F1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34878"/>
    <w:multiLevelType w:val="hybridMultilevel"/>
    <w:tmpl w:val="3DFC615E"/>
    <w:lvl w:ilvl="0" w:tplc="E32C8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DFD2365"/>
    <w:multiLevelType w:val="hybridMultilevel"/>
    <w:tmpl w:val="3372E49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F0001D7"/>
    <w:multiLevelType w:val="hybridMultilevel"/>
    <w:tmpl w:val="6956A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44FB5"/>
    <w:multiLevelType w:val="multilevel"/>
    <w:tmpl w:val="517E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180D00"/>
    <w:multiLevelType w:val="hybridMultilevel"/>
    <w:tmpl w:val="D15094F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53F5A"/>
    <w:multiLevelType w:val="hybridMultilevel"/>
    <w:tmpl w:val="4BAA4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F6710"/>
    <w:multiLevelType w:val="hybridMultilevel"/>
    <w:tmpl w:val="60F891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7B3E"/>
    <w:multiLevelType w:val="multilevel"/>
    <w:tmpl w:val="888034C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703866"/>
    <w:multiLevelType w:val="multilevel"/>
    <w:tmpl w:val="D8049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B599D"/>
    <w:multiLevelType w:val="hybridMultilevel"/>
    <w:tmpl w:val="7436BD90"/>
    <w:lvl w:ilvl="0" w:tplc="6F0A2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1D0371C"/>
    <w:multiLevelType w:val="hybridMultilevel"/>
    <w:tmpl w:val="FDA094C6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>
    <w:nsid w:val="630F0D9B"/>
    <w:multiLevelType w:val="hybridMultilevel"/>
    <w:tmpl w:val="60A04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62137"/>
    <w:multiLevelType w:val="hybridMultilevel"/>
    <w:tmpl w:val="0388EED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307F7"/>
    <w:multiLevelType w:val="hybridMultilevel"/>
    <w:tmpl w:val="9FA29FEE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0">
    <w:nsid w:val="67A31701"/>
    <w:multiLevelType w:val="hybridMultilevel"/>
    <w:tmpl w:val="7C428C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62156"/>
    <w:multiLevelType w:val="hybridMultilevel"/>
    <w:tmpl w:val="2CE0E8D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6D522682"/>
    <w:multiLevelType w:val="multilevel"/>
    <w:tmpl w:val="0B26F29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1119A9"/>
    <w:multiLevelType w:val="hybridMultilevel"/>
    <w:tmpl w:val="2194880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3DC0200"/>
    <w:multiLevelType w:val="hybridMultilevel"/>
    <w:tmpl w:val="2438BCF8"/>
    <w:lvl w:ilvl="0" w:tplc="FB684D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6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2E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C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EE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CB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87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714C1"/>
    <w:multiLevelType w:val="multilevel"/>
    <w:tmpl w:val="57C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4"/>
  </w:num>
  <w:num w:numId="3">
    <w:abstractNumId w:val="7"/>
  </w:num>
  <w:num w:numId="4">
    <w:abstractNumId w:val="12"/>
  </w:num>
  <w:num w:numId="5">
    <w:abstractNumId w:val="39"/>
  </w:num>
  <w:num w:numId="6">
    <w:abstractNumId w:val="36"/>
  </w:num>
  <w:num w:numId="7">
    <w:abstractNumId w:val="31"/>
  </w:num>
  <w:num w:numId="8">
    <w:abstractNumId w:val="41"/>
  </w:num>
  <w:num w:numId="9">
    <w:abstractNumId w:val="4"/>
  </w:num>
  <w:num w:numId="10">
    <w:abstractNumId w:val="1"/>
  </w:num>
  <w:num w:numId="11">
    <w:abstractNumId w:val="18"/>
  </w:num>
  <w:num w:numId="12">
    <w:abstractNumId w:val="17"/>
  </w:num>
  <w:num w:numId="13">
    <w:abstractNumId w:val="3"/>
  </w:num>
  <w:num w:numId="14">
    <w:abstractNumId w:val="45"/>
  </w:num>
  <w:num w:numId="15">
    <w:abstractNumId w:val="24"/>
  </w:num>
  <w:num w:numId="16">
    <w:abstractNumId w:val="15"/>
  </w:num>
  <w:num w:numId="17">
    <w:abstractNumId w:val="34"/>
  </w:num>
  <w:num w:numId="18">
    <w:abstractNumId w:val="29"/>
  </w:num>
  <w:num w:numId="19">
    <w:abstractNumId w:val="20"/>
  </w:num>
  <w:num w:numId="20">
    <w:abstractNumId w:val="33"/>
  </w:num>
  <w:num w:numId="21">
    <w:abstractNumId w:val="14"/>
  </w:num>
  <w:num w:numId="22">
    <w:abstractNumId w:val="42"/>
  </w:num>
  <w:num w:numId="23">
    <w:abstractNumId w:val="26"/>
  </w:num>
  <w:num w:numId="24">
    <w:abstractNumId w:val="35"/>
  </w:num>
  <w:num w:numId="25">
    <w:abstractNumId w:val="5"/>
  </w:num>
  <w:num w:numId="26">
    <w:abstractNumId w:val="21"/>
  </w:num>
  <w:num w:numId="27">
    <w:abstractNumId w:val="0"/>
  </w:num>
  <w:num w:numId="28">
    <w:abstractNumId w:val="6"/>
  </w:num>
  <w:num w:numId="29">
    <w:abstractNumId w:val="10"/>
  </w:num>
  <w:num w:numId="30">
    <w:abstractNumId w:val="25"/>
  </w:num>
  <w:num w:numId="31">
    <w:abstractNumId w:val="11"/>
  </w:num>
  <w:num w:numId="32">
    <w:abstractNumId w:val="23"/>
  </w:num>
  <w:num w:numId="33">
    <w:abstractNumId w:val="19"/>
  </w:num>
  <w:num w:numId="34">
    <w:abstractNumId w:val="22"/>
  </w:num>
  <w:num w:numId="35">
    <w:abstractNumId w:val="37"/>
  </w:num>
  <w:num w:numId="36">
    <w:abstractNumId w:val="16"/>
  </w:num>
  <w:num w:numId="37">
    <w:abstractNumId w:val="9"/>
  </w:num>
  <w:num w:numId="38">
    <w:abstractNumId w:val="43"/>
  </w:num>
  <w:num w:numId="39">
    <w:abstractNumId w:val="38"/>
  </w:num>
  <w:num w:numId="40">
    <w:abstractNumId w:val="32"/>
  </w:num>
  <w:num w:numId="41">
    <w:abstractNumId w:val="30"/>
  </w:num>
  <w:num w:numId="42">
    <w:abstractNumId w:val="40"/>
  </w:num>
  <w:num w:numId="43">
    <w:abstractNumId w:val="28"/>
  </w:num>
  <w:num w:numId="44">
    <w:abstractNumId w:val="13"/>
  </w:num>
  <w:num w:numId="45">
    <w:abstractNumId w:val="2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DF"/>
    <w:rsid w:val="00021D4D"/>
    <w:rsid w:val="00030CC5"/>
    <w:rsid w:val="00041986"/>
    <w:rsid w:val="0007221E"/>
    <w:rsid w:val="00077977"/>
    <w:rsid w:val="000B10E8"/>
    <w:rsid w:val="00156C97"/>
    <w:rsid w:val="00161B81"/>
    <w:rsid w:val="001751A7"/>
    <w:rsid w:val="00184F78"/>
    <w:rsid w:val="00187338"/>
    <w:rsid w:val="001E38FD"/>
    <w:rsid w:val="001E66FD"/>
    <w:rsid w:val="001F701A"/>
    <w:rsid w:val="00200893"/>
    <w:rsid w:val="00204AB7"/>
    <w:rsid w:val="00230D0F"/>
    <w:rsid w:val="00234FEC"/>
    <w:rsid w:val="002655C7"/>
    <w:rsid w:val="00270C6F"/>
    <w:rsid w:val="002A3F19"/>
    <w:rsid w:val="002A7DBB"/>
    <w:rsid w:val="002B3A18"/>
    <w:rsid w:val="002F0A87"/>
    <w:rsid w:val="00313878"/>
    <w:rsid w:val="003175DD"/>
    <w:rsid w:val="003179D5"/>
    <w:rsid w:val="00320D1B"/>
    <w:rsid w:val="003520AA"/>
    <w:rsid w:val="00395EEC"/>
    <w:rsid w:val="003C0116"/>
    <w:rsid w:val="00422EEA"/>
    <w:rsid w:val="00436451"/>
    <w:rsid w:val="004450CE"/>
    <w:rsid w:val="004E233C"/>
    <w:rsid w:val="004F2BF8"/>
    <w:rsid w:val="004F52B6"/>
    <w:rsid w:val="004F57E7"/>
    <w:rsid w:val="0051169B"/>
    <w:rsid w:val="00530906"/>
    <w:rsid w:val="0053594F"/>
    <w:rsid w:val="00562925"/>
    <w:rsid w:val="00562A94"/>
    <w:rsid w:val="00565D05"/>
    <w:rsid w:val="005B37B4"/>
    <w:rsid w:val="005B411B"/>
    <w:rsid w:val="00621451"/>
    <w:rsid w:val="00642997"/>
    <w:rsid w:val="00663282"/>
    <w:rsid w:val="006A5053"/>
    <w:rsid w:val="006A7FE5"/>
    <w:rsid w:val="006B227B"/>
    <w:rsid w:val="006B744D"/>
    <w:rsid w:val="006C0446"/>
    <w:rsid w:val="006E4F61"/>
    <w:rsid w:val="006E5AF8"/>
    <w:rsid w:val="00707F60"/>
    <w:rsid w:val="007261C9"/>
    <w:rsid w:val="0076623B"/>
    <w:rsid w:val="0078444B"/>
    <w:rsid w:val="007A74C5"/>
    <w:rsid w:val="007B4CAB"/>
    <w:rsid w:val="007D052B"/>
    <w:rsid w:val="007D561D"/>
    <w:rsid w:val="007D7D1C"/>
    <w:rsid w:val="007F1AFE"/>
    <w:rsid w:val="007F72D7"/>
    <w:rsid w:val="00831B5F"/>
    <w:rsid w:val="0086113F"/>
    <w:rsid w:val="008614A1"/>
    <w:rsid w:val="00881057"/>
    <w:rsid w:val="008906CE"/>
    <w:rsid w:val="008942EC"/>
    <w:rsid w:val="008957E4"/>
    <w:rsid w:val="008A5BFC"/>
    <w:rsid w:val="008F5F1C"/>
    <w:rsid w:val="00948D25"/>
    <w:rsid w:val="00957DF2"/>
    <w:rsid w:val="00970AD6"/>
    <w:rsid w:val="00976105"/>
    <w:rsid w:val="009B22E1"/>
    <w:rsid w:val="00A55132"/>
    <w:rsid w:val="00A86736"/>
    <w:rsid w:val="00AB2576"/>
    <w:rsid w:val="00AD33C8"/>
    <w:rsid w:val="00B05EE7"/>
    <w:rsid w:val="00B2099A"/>
    <w:rsid w:val="00BA3226"/>
    <w:rsid w:val="00BD3CAD"/>
    <w:rsid w:val="00C04B7F"/>
    <w:rsid w:val="00C23BDD"/>
    <w:rsid w:val="00C44924"/>
    <w:rsid w:val="00C476DF"/>
    <w:rsid w:val="00C870FF"/>
    <w:rsid w:val="00CB14E0"/>
    <w:rsid w:val="00CE33E7"/>
    <w:rsid w:val="00CF381C"/>
    <w:rsid w:val="00D03470"/>
    <w:rsid w:val="00D64714"/>
    <w:rsid w:val="00D777FB"/>
    <w:rsid w:val="00DA0E0F"/>
    <w:rsid w:val="00DC0274"/>
    <w:rsid w:val="00E2092E"/>
    <w:rsid w:val="00E21BD2"/>
    <w:rsid w:val="00E37F9E"/>
    <w:rsid w:val="00E55894"/>
    <w:rsid w:val="00E94147"/>
    <w:rsid w:val="00EB2A85"/>
    <w:rsid w:val="00ED73E5"/>
    <w:rsid w:val="00F15736"/>
    <w:rsid w:val="00F61F09"/>
    <w:rsid w:val="00F762F0"/>
    <w:rsid w:val="00F800C8"/>
    <w:rsid w:val="00FB75C4"/>
    <w:rsid w:val="00FC32CB"/>
    <w:rsid w:val="00FD6622"/>
    <w:rsid w:val="00FE6E18"/>
    <w:rsid w:val="0100B487"/>
    <w:rsid w:val="02D31419"/>
    <w:rsid w:val="038CC69E"/>
    <w:rsid w:val="038FB063"/>
    <w:rsid w:val="040A01EF"/>
    <w:rsid w:val="07B82A53"/>
    <w:rsid w:val="0908B3C1"/>
    <w:rsid w:val="090EBFCC"/>
    <w:rsid w:val="097022C1"/>
    <w:rsid w:val="0A7586E8"/>
    <w:rsid w:val="0AC5030E"/>
    <w:rsid w:val="0AEE3B6B"/>
    <w:rsid w:val="0B612060"/>
    <w:rsid w:val="0B959D32"/>
    <w:rsid w:val="0BD23D06"/>
    <w:rsid w:val="0C64176F"/>
    <w:rsid w:val="0D1628EA"/>
    <w:rsid w:val="0E43D432"/>
    <w:rsid w:val="0E5CED5C"/>
    <w:rsid w:val="0EA01106"/>
    <w:rsid w:val="0EB987F7"/>
    <w:rsid w:val="0ED48846"/>
    <w:rsid w:val="0F4751C2"/>
    <w:rsid w:val="0F5CB056"/>
    <w:rsid w:val="0F76545E"/>
    <w:rsid w:val="10F60805"/>
    <w:rsid w:val="10F686A3"/>
    <w:rsid w:val="11C11898"/>
    <w:rsid w:val="12017CAE"/>
    <w:rsid w:val="136AE3AC"/>
    <w:rsid w:val="139F4868"/>
    <w:rsid w:val="13E4579A"/>
    <w:rsid w:val="1508477A"/>
    <w:rsid w:val="158B268C"/>
    <w:rsid w:val="15BF7A69"/>
    <w:rsid w:val="15F182DC"/>
    <w:rsid w:val="16913385"/>
    <w:rsid w:val="16ABBC65"/>
    <w:rsid w:val="1737A6DA"/>
    <w:rsid w:val="1751C4EC"/>
    <w:rsid w:val="17680E42"/>
    <w:rsid w:val="178CC2D2"/>
    <w:rsid w:val="178D533D"/>
    <w:rsid w:val="17B38DCF"/>
    <w:rsid w:val="18892657"/>
    <w:rsid w:val="19914459"/>
    <w:rsid w:val="19DCB0B3"/>
    <w:rsid w:val="1BF98653"/>
    <w:rsid w:val="1C2610CD"/>
    <w:rsid w:val="1C3F57E3"/>
    <w:rsid w:val="1CC95555"/>
    <w:rsid w:val="1D3B7B9C"/>
    <w:rsid w:val="1E725F01"/>
    <w:rsid w:val="1ED74BFD"/>
    <w:rsid w:val="1F41EB18"/>
    <w:rsid w:val="1FCB7354"/>
    <w:rsid w:val="208059A6"/>
    <w:rsid w:val="20DE15C4"/>
    <w:rsid w:val="246E6C33"/>
    <w:rsid w:val="249B964E"/>
    <w:rsid w:val="25C9BC86"/>
    <w:rsid w:val="263766AF"/>
    <w:rsid w:val="27414D13"/>
    <w:rsid w:val="27658CE7"/>
    <w:rsid w:val="2819FA9F"/>
    <w:rsid w:val="28BF0C7D"/>
    <w:rsid w:val="28BFEE17"/>
    <w:rsid w:val="29549AB1"/>
    <w:rsid w:val="2966DD3A"/>
    <w:rsid w:val="2A285F4A"/>
    <w:rsid w:val="2A5811C2"/>
    <w:rsid w:val="2B1BB9CE"/>
    <w:rsid w:val="2BF3D8A3"/>
    <w:rsid w:val="2CB6A131"/>
    <w:rsid w:val="2D390F39"/>
    <w:rsid w:val="2E315592"/>
    <w:rsid w:val="2F0CFB6D"/>
    <w:rsid w:val="2F67155E"/>
    <w:rsid w:val="2FA9ABE9"/>
    <w:rsid w:val="3088379E"/>
    <w:rsid w:val="30F1443D"/>
    <w:rsid w:val="311603C4"/>
    <w:rsid w:val="31FC8ED8"/>
    <w:rsid w:val="32DB9FE3"/>
    <w:rsid w:val="357721E5"/>
    <w:rsid w:val="35B80DCD"/>
    <w:rsid w:val="36953819"/>
    <w:rsid w:val="391F6E98"/>
    <w:rsid w:val="3A10DE8F"/>
    <w:rsid w:val="3A90E319"/>
    <w:rsid w:val="3AC39C01"/>
    <w:rsid w:val="3B2D14F1"/>
    <w:rsid w:val="3BF94C0C"/>
    <w:rsid w:val="3C0E26F4"/>
    <w:rsid w:val="3CA13C23"/>
    <w:rsid w:val="3DB87228"/>
    <w:rsid w:val="3E770DA8"/>
    <w:rsid w:val="3E9EC23D"/>
    <w:rsid w:val="3F78AF30"/>
    <w:rsid w:val="3F9A4982"/>
    <w:rsid w:val="4089E860"/>
    <w:rsid w:val="4159C9D1"/>
    <w:rsid w:val="417DE737"/>
    <w:rsid w:val="42E2B5DC"/>
    <w:rsid w:val="43F892F5"/>
    <w:rsid w:val="4406A817"/>
    <w:rsid w:val="440D1541"/>
    <w:rsid w:val="45506141"/>
    <w:rsid w:val="46DE5FD3"/>
    <w:rsid w:val="47B44B67"/>
    <w:rsid w:val="486CE031"/>
    <w:rsid w:val="48DC3190"/>
    <w:rsid w:val="4A1359A2"/>
    <w:rsid w:val="4BC94735"/>
    <w:rsid w:val="4BC986AF"/>
    <w:rsid w:val="4D011C39"/>
    <w:rsid w:val="4D1772ED"/>
    <w:rsid w:val="4EDEE2F9"/>
    <w:rsid w:val="4EE7405E"/>
    <w:rsid w:val="4F220B2C"/>
    <w:rsid w:val="524CBEEC"/>
    <w:rsid w:val="52748EED"/>
    <w:rsid w:val="52FA3A29"/>
    <w:rsid w:val="54374A29"/>
    <w:rsid w:val="54E8BE63"/>
    <w:rsid w:val="55D0EAD6"/>
    <w:rsid w:val="55FEC221"/>
    <w:rsid w:val="5698B475"/>
    <w:rsid w:val="5738DCC9"/>
    <w:rsid w:val="5871A802"/>
    <w:rsid w:val="59A767CE"/>
    <w:rsid w:val="59F9E009"/>
    <w:rsid w:val="5A40D5E9"/>
    <w:rsid w:val="5BA0C200"/>
    <w:rsid w:val="5C213B93"/>
    <w:rsid w:val="5C27C26C"/>
    <w:rsid w:val="5C2FCB4C"/>
    <w:rsid w:val="5CA033F6"/>
    <w:rsid w:val="5CB6E7AC"/>
    <w:rsid w:val="5DCE8572"/>
    <w:rsid w:val="5DF20194"/>
    <w:rsid w:val="5E9E48BD"/>
    <w:rsid w:val="5F006DB3"/>
    <w:rsid w:val="5F1626E3"/>
    <w:rsid w:val="603D02E3"/>
    <w:rsid w:val="627069F2"/>
    <w:rsid w:val="636A2764"/>
    <w:rsid w:val="63B96EC2"/>
    <w:rsid w:val="64C468C6"/>
    <w:rsid w:val="656D6462"/>
    <w:rsid w:val="6589AB9E"/>
    <w:rsid w:val="661E5B32"/>
    <w:rsid w:val="66240AA5"/>
    <w:rsid w:val="66474042"/>
    <w:rsid w:val="68F5D6FD"/>
    <w:rsid w:val="6BAA073E"/>
    <w:rsid w:val="6C3F93DE"/>
    <w:rsid w:val="6CC40947"/>
    <w:rsid w:val="6CCB0EA1"/>
    <w:rsid w:val="6CCBAE77"/>
    <w:rsid w:val="6D4CE4DB"/>
    <w:rsid w:val="6D69CF68"/>
    <w:rsid w:val="6D80706D"/>
    <w:rsid w:val="6D9C77D5"/>
    <w:rsid w:val="6DBF008A"/>
    <w:rsid w:val="6DE4DB12"/>
    <w:rsid w:val="6E5CEDC5"/>
    <w:rsid w:val="6F02FE45"/>
    <w:rsid w:val="6F1D241E"/>
    <w:rsid w:val="700C46AE"/>
    <w:rsid w:val="706ABB30"/>
    <w:rsid w:val="70869B8A"/>
    <w:rsid w:val="744D029B"/>
    <w:rsid w:val="75FF8668"/>
    <w:rsid w:val="76B85097"/>
    <w:rsid w:val="78C1F21C"/>
    <w:rsid w:val="7A5DC27D"/>
    <w:rsid w:val="7B783735"/>
    <w:rsid w:val="7B81B4B8"/>
    <w:rsid w:val="7CCD6446"/>
    <w:rsid w:val="7CD3E2FC"/>
    <w:rsid w:val="7D3015DB"/>
    <w:rsid w:val="7D5CEC62"/>
    <w:rsid w:val="7E706377"/>
    <w:rsid w:val="7F0199AB"/>
    <w:rsid w:val="7FDE653C"/>
    <w:rsid w:val="7FFE8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5B84"/>
  <w15:docId w15:val="{9A6D8C1A-060E-49AC-9CAF-9984425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31B5F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A55132"/>
  </w:style>
  <w:style w:type="paragraph" w:customStyle="1" w:styleId="paragraph">
    <w:name w:val="paragraph"/>
    <w:basedOn w:val="Normal"/>
    <w:rsid w:val="00A5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A55132"/>
  </w:style>
  <w:style w:type="character" w:customStyle="1" w:styleId="spellingerror">
    <w:name w:val="spellingerror"/>
    <w:basedOn w:val="Fontepargpadro"/>
    <w:rsid w:val="00A55132"/>
  </w:style>
  <w:style w:type="paragraph" w:styleId="PargrafodaLista">
    <w:name w:val="List Paragraph"/>
    <w:basedOn w:val="Normal"/>
    <w:uiPriority w:val="34"/>
    <w:qFormat/>
    <w:rsid w:val="00436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2E1"/>
    <w:rPr>
      <w:rFonts w:ascii="Tahoma" w:hAnsi="Tahoma" w:cs="Tahoma"/>
      <w:sz w:val="16"/>
      <w:szCs w:val="16"/>
    </w:rPr>
  </w:style>
  <w:style w:type="character" w:customStyle="1" w:styleId="contextualspellingandgrammarerror">
    <w:name w:val="contextualspellingandgrammarerror"/>
    <w:basedOn w:val="Fontepargpadro"/>
    <w:rsid w:val="007D7D1C"/>
  </w:style>
  <w:style w:type="paragraph" w:styleId="Cabealho">
    <w:name w:val="header"/>
    <w:basedOn w:val="Normal"/>
    <w:link w:val="CabealhoChar"/>
    <w:uiPriority w:val="99"/>
    <w:unhideWhenUsed/>
    <w:rsid w:val="00535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94F"/>
  </w:style>
  <w:style w:type="paragraph" w:styleId="Rodap">
    <w:name w:val="footer"/>
    <w:basedOn w:val="Normal"/>
    <w:link w:val="RodapChar"/>
    <w:uiPriority w:val="99"/>
    <w:unhideWhenUsed/>
    <w:rsid w:val="00535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27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k8k0xWfRmG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ZrN5GOk_9z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2qSpU5cZTO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HIH17pcIeh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85D2DE198B34FA7D7A6AE72952EDB" ma:contentTypeVersion="16" ma:contentTypeDescription="Crie um novo documento." ma:contentTypeScope="" ma:versionID="64cbf037d9756eacf6b56f65ebd3b9c2">
  <xsd:schema xmlns:xsd="http://www.w3.org/2001/XMLSchema" xmlns:xs="http://www.w3.org/2001/XMLSchema" xmlns:p="http://schemas.microsoft.com/office/2006/metadata/properties" xmlns:ns2="ad5b75e7-ccd7-44ae-a6de-56e2e751e73b" xmlns:ns3="327f9b04-cf30-4104-bed1-67b1e395af2a" targetNamespace="http://schemas.microsoft.com/office/2006/metadata/properties" ma:root="true" ma:fieldsID="6413cac44a4d9682acb98d7e89aaf95a" ns2:_="" ns3:_="">
    <xsd:import namespace="ad5b75e7-ccd7-44ae-a6de-56e2e751e73b"/>
    <xsd:import namespace="327f9b04-cf30-4104-bed1-67b1e395a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75e7-ccd7-44ae-a6de-56e2e751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9b04-cf30-4104-bed1-67b1e395a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a27e0b-f59c-40ef-be8f-c71585d7076c}" ma:internalName="TaxCatchAll" ma:showField="CatchAllData" ma:web="327f9b04-cf30-4104-bed1-67b1e395a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9b04-cf30-4104-bed1-67b1e395af2a" xsi:nil="true"/>
    <lcf76f155ced4ddcb4097134ff3c332f xmlns="ad5b75e7-ccd7-44ae-a6de-56e2e751e7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5C1D-CA80-464D-B258-FFCDF3E1F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0316D-7C13-440F-8789-02F887E8C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b75e7-ccd7-44ae-a6de-56e2e751e73b"/>
    <ds:schemaRef ds:uri="327f9b04-cf30-4104-bed1-67b1e395a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8CE67-DC58-4EBE-BC9B-6E014F2A88AA}">
  <ds:schemaRefs>
    <ds:schemaRef ds:uri="http://schemas.microsoft.com/office/2006/metadata/properties"/>
    <ds:schemaRef ds:uri="http://schemas.microsoft.com/office/infopath/2007/PartnerControls"/>
    <ds:schemaRef ds:uri="327f9b04-cf30-4104-bed1-67b1e395af2a"/>
    <ds:schemaRef ds:uri="ad5b75e7-ccd7-44ae-a6de-56e2e751e73b"/>
  </ds:schemaRefs>
</ds:datastoreItem>
</file>

<file path=customXml/itemProps4.xml><?xml version="1.0" encoding="utf-8"?>
<ds:datastoreItem xmlns:ds="http://schemas.openxmlformats.org/officeDocument/2006/customXml" ds:itemID="{B5FB1FBD-3D7F-484F-BB50-35775E14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6334</Words>
  <Characters>34209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Notebook Juliana</cp:lastModifiedBy>
  <cp:revision>2</cp:revision>
  <dcterms:created xsi:type="dcterms:W3CDTF">2025-02-25T14:19:00Z</dcterms:created>
  <dcterms:modified xsi:type="dcterms:W3CDTF">2025-02-25T14:19:00Z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0x01010042085D2DE198B34FA7D7A6AE72952EDB</vt:lpwstr>
  </property>
</Properties>
</file>