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36BB37" w14:textId="24D3CDF2" w:rsidR="00BF6F3D" w:rsidRDefault="49F1B204" w:rsidP="4D102A69">
      <w:pPr>
        <w:jc w:val="center"/>
        <w:rPr>
          <w:rFonts w:ascii="Calibri" w:eastAsia="Calibri" w:hAnsi="Calibri" w:cs="Calibri"/>
          <w:b/>
          <w:bCs/>
        </w:rPr>
      </w:pPr>
      <w:bookmarkStart w:id="0" w:name="_GoBack"/>
      <w:bookmarkEnd w:id="0"/>
      <w:r w:rsidRPr="4D102A69">
        <w:rPr>
          <w:rFonts w:ascii="Calibri" w:eastAsia="Calibri" w:hAnsi="Calibri" w:cs="Calibri"/>
          <w:b/>
          <w:bCs/>
        </w:rPr>
        <w:t>DADOS REFERENTES À DIRETORIA DE ATENÇÃO À SAÚDE DA COMUNIDADE UNIVERSITÁRIA PARA COMPOR O ITEM DE INFORMAÇÃO “RESULTADOS DA GESTÃO”, DO RELATÓRIO DE GESTÃO 2021</w:t>
      </w:r>
    </w:p>
    <w:p w14:paraId="44E6D7FD" w14:textId="0C037435" w:rsidR="00BF6F3D" w:rsidRDefault="00BF6F3D" w:rsidP="4D102A69">
      <w:pPr>
        <w:rPr>
          <w:rFonts w:ascii="Calibri" w:eastAsia="Calibri" w:hAnsi="Calibri" w:cs="Calibri"/>
        </w:rPr>
      </w:pPr>
    </w:p>
    <w:p w14:paraId="4C5848D4" w14:textId="0DD65302" w:rsidR="00BF6F3D" w:rsidRDefault="49F1B204" w:rsidP="4D102A69">
      <w:pPr>
        <w:ind w:firstLine="708"/>
        <w:jc w:val="both"/>
        <w:rPr>
          <w:rFonts w:ascii="Calibri" w:eastAsia="Calibri" w:hAnsi="Calibri" w:cs="Calibri"/>
        </w:rPr>
      </w:pPr>
      <w:r w:rsidRPr="4D102A69">
        <w:rPr>
          <w:rFonts w:ascii="Calibri" w:eastAsia="Calibri" w:hAnsi="Calibri" w:cs="Calibri"/>
        </w:rPr>
        <w:t xml:space="preserve">A Diretoria de Atenção à Saúde da Comunidade Universitária (DASU) tem como missão a coordenação de políticas e estratégias de atenção à saúde e à qualidade de vida da comunidade universitária. Realiza ações de promoção da saúde, prevenção de agravos, atenção psicossocial e vigilância em saúde. </w:t>
      </w:r>
    </w:p>
    <w:p w14:paraId="3C12690D" w14:textId="09B0A598" w:rsidR="00BF6F3D" w:rsidRDefault="49F1B204" w:rsidP="4D102A69">
      <w:pPr>
        <w:ind w:firstLine="708"/>
        <w:jc w:val="both"/>
        <w:rPr>
          <w:rFonts w:ascii="Calibri" w:eastAsia="Calibri" w:hAnsi="Calibri" w:cs="Calibri"/>
        </w:rPr>
      </w:pPr>
      <w:r w:rsidRPr="4D102A69">
        <w:rPr>
          <w:rFonts w:ascii="Calibri" w:eastAsia="Calibri" w:hAnsi="Calibri" w:cs="Calibri"/>
        </w:rPr>
        <w:t>A atuação da DASU é intersetorial, visando à elaboração conjunta de boas práticas, a construção de redes de cuidado e a implementação dos princípios de uma Universidade Promotora de Saúde (UPS). A DASU foi instituída por meio de Ato da Reitoria nº 0573/2019 e teve sua estrutura atualizada pelo Ato da Reitoria 0845/2020 e suas diretrizes definidas pelo Ato do Decano 04/2021. A unidade, destinada à promoção da saúde da comunidade universitária, é composta por quatro coordenações: de Atenção Psicossocial (</w:t>
      </w:r>
      <w:proofErr w:type="spellStart"/>
      <w:r w:rsidRPr="4D102A69">
        <w:rPr>
          <w:rFonts w:ascii="Calibri" w:eastAsia="Calibri" w:hAnsi="Calibri" w:cs="Calibri"/>
        </w:rPr>
        <w:t>CoAP</w:t>
      </w:r>
      <w:proofErr w:type="spellEnd"/>
      <w:r w:rsidRPr="4D102A69">
        <w:rPr>
          <w:rFonts w:ascii="Calibri" w:eastAsia="Calibri" w:hAnsi="Calibri" w:cs="Calibri"/>
        </w:rPr>
        <w:t>), de Articulação de Redes para Prevenção e Promoção da Saúde (</w:t>
      </w:r>
      <w:proofErr w:type="spellStart"/>
      <w:r w:rsidRPr="4D102A69">
        <w:rPr>
          <w:rFonts w:ascii="Calibri" w:eastAsia="Calibri" w:hAnsi="Calibri" w:cs="Calibri"/>
        </w:rPr>
        <w:t>CoRedes</w:t>
      </w:r>
      <w:proofErr w:type="spellEnd"/>
      <w:r w:rsidRPr="4D102A69">
        <w:rPr>
          <w:rFonts w:ascii="Calibri" w:eastAsia="Calibri" w:hAnsi="Calibri" w:cs="Calibri"/>
        </w:rPr>
        <w:t>), de Articulação da Comunidade Educativa (</w:t>
      </w:r>
      <w:proofErr w:type="spellStart"/>
      <w:r w:rsidRPr="4D102A69">
        <w:rPr>
          <w:rFonts w:ascii="Calibri" w:eastAsia="Calibri" w:hAnsi="Calibri" w:cs="Calibri"/>
        </w:rPr>
        <w:t>CoEduca</w:t>
      </w:r>
      <w:proofErr w:type="spellEnd"/>
      <w:r w:rsidRPr="4D102A69">
        <w:rPr>
          <w:rFonts w:ascii="Calibri" w:eastAsia="Calibri" w:hAnsi="Calibri" w:cs="Calibri"/>
        </w:rPr>
        <w:t>) e de Atenção e Vigilância à Saúde (</w:t>
      </w:r>
      <w:proofErr w:type="spellStart"/>
      <w:r w:rsidRPr="4D102A69">
        <w:rPr>
          <w:rFonts w:ascii="Calibri" w:eastAsia="Calibri" w:hAnsi="Calibri" w:cs="Calibri"/>
        </w:rPr>
        <w:t>CoAVS</w:t>
      </w:r>
      <w:proofErr w:type="spellEnd"/>
      <w:r w:rsidRPr="4D102A69">
        <w:rPr>
          <w:rFonts w:ascii="Calibri" w:eastAsia="Calibri" w:hAnsi="Calibri" w:cs="Calibri"/>
        </w:rPr>
        <w:t>).</w:t>
      </w:r>
    </w:p>
    <w:p w14:paraId="38F41322" w14:textId="373263B4" w:rsidR="00BF6F3D" w:rsidRDefault="1D1D7407" w:rsidP="4D102A69">
      <w:pPr>
        <w:ind w:firstLine="708"/>
        <w:jc w:val="both"/>
        <w:rPr>
          <w:rFonts w:ascii="Calibri" w:eastAsia="Calibri" w:hAnsi="Calibri" w:cs="Calibri"/>
          <w:b/>
          <w:bCs/>
          <w:color w:val="FF0000"/>
        </w:rPr>
      </w:pPr>
      <w:r w:rsidRPr="4D102A69">
        <w:rPr>
          <w:rFonts w:ascii="Calibri" w:eastAsia="Calibri" w:hAnsi="Calibri" w:cs="Calibri"/>
          <w:b/>
          <w:bCs/>
          <w:color w:val="FF0000"/>
        </w:rPr>
        <w:t>CADA COORDENAÇÃO DEVERÁ PREENCHER SUAS RESPOSTAS AOS ITENS ABAIXO</w:t>
      </w:r>
    </w:p>
    <w:p w14:paraId="40D59A93" w14:textId="10B57884" w:rsidR="00BF6F3D" w:rsidRDefault="00BF6F3D" w:rsidP="4D102A69">
      <w:pPr>
        <w:jc w:val="both"/>
        <w:rPr>
          <w:rFonts w:ascii="Calibri" w:eastAsia="Calibri" w:hAnsi="Calibri" w:cs="Calibri"/>
        </w:rPr>
      </w:pPr>
    </w:p>
    <w:p w14:paraId="6D9CB110" w14:textId="5CC1C582" w:rsidR="00BF6F3D" w:rsidRDefault="382AEB9A" w:rsidP="4D102A69">
      <w:pPr>
        <w:jc w:val="both"/>
        <w:rPr>
          <w:rFonts w:ascii="Calibri" w:eastAsia="Calibri" w:hAnsi="Calibri" w:cs="Calibri"/>
        </w:rPr>
      </w:pPr>
      <w:r w:rsidRPr="4D102A69">
        <w:rPr>
          <w:rFonts w:ascii="Calibri" w:eastAsia="Calibri" w:hAnsi="Calibri" w:cs="Calibri"/>
        </w:rPr>
        <w:t xml:space="preserve">1. Principais ações, projetos e programas iniciados, em desenvolvimento e/ou concluídos no decorrer do exercício, especificando sua respectiva relevância para a área de atuação da unidade, os valores aplicados e os resultados e impactos decorrentes; </w:t>
      </w:r>
    </w:p>
    <w:p w14:paraId="354E93FA" w14:textId="5AE9E1E8" w:rsidR="6C974D8B" w:rsidRDefault="6C974D8B" w:rsidP="6C974D8B">
      <w:pPr>
        <w:jc w:val="both"/>
        <w:rPr>
          <w:rFonts w:ascii="Calibri" w:eastAsia="Calibri" w:hAnsi="Calibri" w:cs="Calibri"/>
          <w:b/>
          <w:bCs/>
          <w:u w:val="single"/>
        </w:rPr>
      </w:pPr>
      <w:r w:rsidRPr="6C974D8B">
        <w:rPr>
          <w:rFonts w:ascii="Calibri" w:eastAsia="Calibri" w:hAnsi="Calibri" w:cs="Calibri"/>
          <w:b/>
          <w:bCs/>
          <w:u w:val="single"/>
        </w:rPr>
        <w:t>Coordenação de Atenção Psicossocial (</w:t>
      </w:r>
      <w:proofErr w:type="spellStart"/>
      <w:r w:rsidRPr="6C974D8B">
        <w:rPr>
          <w:rFonts w:ascii="Calibri" w:eastAsia="Calibri" w:hAnsi="Calibri" w:cs="Calibri"/>
          <w:b/>
          <w:bCs/>
          <w:u w:val="single"/>
        </w:rPr>
        <w:t>CoAP</w:t>
      </w:r>
      <w:proofErr w:type="spellEnd"/>
      <w:r w:rsidRPr="6C974D8B">
        <w:rPr>
          <w:rFonts w:ascii="Calibri" w:eastAsia="Calibri" w:hAnsi="Calibri" w:cs="Calibri"/>
          <w:b/>
          <w:bCs/>
          <w:u w:val="single"/>
        </w:rPr>
        <w:t>):</w:t>
      </w:r>
      <w:r w:rsidRPr="6C974D8B">
        <w:rPr>
          <w:rFonts w:ascii="Calibri" w:eastAsia="Calibri" w:hAnsi="Calibri" w:cs="Calibri"/>
        </w:rPr>
        <w:t xml:space="preserve">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2535"/>
        <w:gridCol w:w="1440"/>
        <w:gridCol w:w="2519"/>
        <w:gridCol w:w="2776"/>
      </w:tblGrid>
      <w:tr w:rsidR="6C974D8B" w14:paraId="70D8435A" w14:textId="77777777" w:rsidTr="45512117">
        <w:trPr>
          <w:trHeight w:val="465"/>
        </w:trPr>
        <w:tc>
          <w:tcPr>
            <w:tcW w:w="2535" w:type="dxa"/>
            <w:tcBorders>
              <w:top w:val="dotted" w:sz="8" w:space="0" w:color="4F81BD"/>
              <w:left w:val="dotted" w:sz="8" w:space="0" w:color="4F81BD"/>
              <w:bottom w:val="dotted" w:sz="8" w:space="0" w:color="4F81BD"/>
              <w:right w:val="dotted" w:sz="8" w:space="0" w:color="4F81BD"/>
            </w:tcBorders>
            <w:shd w:val="clear" w:color="auto" w:fill="DEEAF6" w:themeFill="accent5" w:themeFillTint="33"/>
            <w:vAlign w:val="center"/>
          </w:tcPr>
          <w:p w14:paraId="2BC08AD2" w14:textId="724AB382" w:rsidR="6C974D8B" w:rsidRDefault="6C974D8B" w:rsidP="6C974D8B">
            <w:pPr>
              <w:jc w:val="center"/>
            </w:pPr>
            <w:r w:rsidRPr="6C974D8B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</w:rPr>
              <w:t xml:space="preserve"> </w:t>
            </w:r>
          </w:p>
          <w:p w14:paraId="5695C532" w14:textId="2C5EE816" w:rsidR="6C974D8B" w:rsidRDefault="6C974D8B" w:rsidP="6C974D8B">
            <w:pPr>
              <w:jc w:val="center"/>
            </w:pPr>
            <w:r w:rsidRPr="6C974D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Ações e Projetos</w:t>
            </w:r>
          </w:p>
        </w:tc>
        <w:tc>
          <w:tcPr>
            <w:tcW w:w="1440" w:type="dxa"/>
            <w:tcBorders>
              <w:top w:val="dotted" w:sz="8" w:space="0" w:color="4F81BD"/>
              <w:left w:val="dotted" w:sz="8" w:space="0" w:color="4F81BD"/>
              <w:bottom w:val="dotted" w:sz="8" w:space="0" w:color="4F81BD"/>
              <w:right w:val="dotted" w:sz="8" w:space="0" w:color="4F81BD"/>
            </w:tcBorders>
            <w:shd w:val="clear" w:color="auto" w:fill="DEEAF6" w:themeFill="accent5" w:themeFillTint="33"/>
            <w:vAlign w:val="center"/>
          </w:tcPr>
          <w:p w14:paraId="4BF1554A" w14:textId="4C7A0F02" w:rsidR="6C974D8B" w:rsidRDefault="6C974D8B" w:rsidP="6C974D8B">
            <w:pPr>
              <w:jc w:val="center"/>
            </w:pPr>
            <w:r w:rsidRPr="6C974D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Situação</w:t>
            </w:r>
          </w:p>
        </w:tc>
        <w:tc>
          <w:tcPr>
            <w:tcW w:w="2519" w:type="dxa"/>
            <w:tcBorders>
              <w:top w:val="dotted" w:sz="8" w:space="0" w:color="4F81BD"/>
              <w:left w:val="dotted" w:sz="8" w:space="0" w:color="4F81BD"/>
              <w:bottom w:val="dotted" w:sz="8" w:space="0" w:color="4F81BD"/>
              <w:right w:val="dotted" w:sz="8" w:space="0" w:color="4F81BD"/>
            </w:tcBorders>
            <w:shd w:val="clear" w:color="auto" w:fill="DEEAF6" w:themeFill="accent5" w:themeFillTint="33"/>
          </w:tcPr>
          <w:p w14:paraId="4E40F12B" w14:textId="5C9E05B0" w:rsidR="6C974D8B" w:rsidRDefault="6C974D8B">
            <w:r w:rsidRPr="6C974D8B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</w:rPr>
              <w:t xml:space="preserve"> </w:t>
            </w:r>
          </w:p>
          <w:p w14:paraId="7B6586A1" w14:textId="222B4A32" w:rsidR="6C974D8B" w:rsidRDefault="6C974D8B" w:rsidP="6C974D8B">
            <w:pPr>
              <w:jc w:val="center"/>
            </w:pPr>
            <w:r w:rsidRPr="6C974D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Relevância</w:t>
            </w:r>
          </w:p>
        </w:tc>
        <w:tc>
          <w:tcPr>
            <w:tcW w:w="2776" w:type="dxa"/>
            <w:tcBorders>
              <w:top w:val="dotted" w:sz="8" w:space="0" w:color="4F81BD"/>
              <w:left w:val="dotted" w:sz="8" w:space="0" w:color="4F81BD"/>
              <w:bottom w:val="dotted" w:sz="8" w:space="0" w:color="4F81BD"/>
              <w:right w:val="dotted" w:sz="8" w:space="0" w:color="4F81BD"/>
            </w:tcBorders>
            <w:shd w:val="clear" w:color="auto" w:fill="DEEAF6" w:themeFill="accent5" w:themeFillTint="33"/>
            <w:vAlign w:val="center"/>
          </w:tcPr>
          <w:p w14:paraId="0E991335" w14:textId="37E2AEEB" w:rsidR="6C974D8B" w:rsidRDefault="6C974D8B" w:rsidP="6C974D8B">
            <w:pPr>
              <w:jc w:val="center"/>
            </w:pPr>
            <w:r w:rsidRPr="6C974D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Resultados e Impactos</w:t>
            </w:r>
          </w:p>
        </w:tc>
      </w:tr>
      <w:tr w:rsidR="6C974D8B" w14:paraId="26B53057" w14:textId="77777777" w:rsidTr="45512117">
        <w:trPr>
          <w:trHeight w:val="825"/>
        </w:trPr>
        <w:tc>
          <w:tcPr>
            <w:tcW w:w="2535" w:type="dxa"/>
            <w:tcBorders>
              <w:top w:val="dotted" w:sz="8" w:space="0" w:color="4F81BD"/>
              <w:left w:val="dotted" w:sz="8" w:space="0" w:color="4F81BD"/>
              <w:bottom w:val="dotted" w:sz="8" w:space="0" w:color="4F81BD"/>
              <w:right w:val="dotted" w:sz="8" w:space="0" w:color="4F81BD"/>
            </w:tcBorders>
            <w:vAlign w:val="center"/>
          </w:tcPr>
          <w:p w14:paraId="1370E333" w14:textId="1972459A" w:rsidR="6C974D8B" w:rsidRDefault="6C974D8B" w:rsidP="6C974D8B">
            <w:pPr>
              <w:spacing w:line="257" w:lineRule="auto"/>
            </w:pPr>
            <w:r w:rsidRPr="6C974D8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Acolhimento Psicossocial</w:t>
            </w:r>
          </w:p>
        </w:tc>
        <w:tc>
          <w:tcPr>
            <w:tcW w:w="1440" w:type="dxa"/>
            <w:tcBorders>
              <w:top w:val="dotted" w:sz="8" w:space="0" w:color="4F81BD"/>
              <w:left w:val="dotted" w:sz="8" w:space="0" w:color="4F81BD"/>
              <w:bottom w:val="dotted" w:sz="8" w:space="0" w:color="4F81BD"/>
              <w:right w:val="dotted" w:sz="8" w:space="0" w:color="4F81BD"/>
            </w:tcBorders>
            <w:vAlign w:val="center"/>
          </w:tcPr>
          <w:p w14:paraId="311707E3" w14:textId="52F7D731" w:rsidR="6C974D8B" w:rsidRDefault="6C974D8B" w:rsidP="6C974D8B">
            <w:pPr>
              <w:spacing w:line="257" w:lineRule="auto"/>
              <w:jc w:val="center"/>
            </w:pPr>
            <w:r w:rsidRPr="6C974D8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Em execução</w:t>
            </w:r>
          </w:p>
        </w:tc>
        <w:tc>
          <w:tcPr>
            <w:tcW w:w="2519" w:type="dxa"/>
            <w:tcBorders>
              <w:top w:val="dotted" w:sz="8" w:space="0" w:color="4F81BD"/>
              <w:left w:val="dotted" w:sz="8" w:space="0" w:color="4F81BD"/>
              <w:bottom w:val="dotted" w:sz="8" w:space="0" w:color="4F81BD"/>
              <w:right w:val="dotted" w:sz="8" w:space="0" w:color="4F81BD"/>
            </w:tcBorders>
          </w:tcPr>
          <w:p w14:paraId="2A0E9BA7" w14:textId="63C55C5F" w:rsidR="6C974D8B" w:rsidRDefault="6C974D8B" w:rsidP="6C974D8B">
            <w:pPr>
              <w:spacing w:line="257" w:lineRule="auto"/>
            </w:pPr>
            <w:r w:rsidRPr="6C974D8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Acolher a comunidade propiciando um espaço de escuta inicial sobre a demanda de sofrimento psicológico para avaliação e encaminhamentos necessários. </w:t>
            </w:r>
          </w:p>
        </w:tc>
        <w:tc>
          <w:tcPr>
            <w:tcW w:w="2776" w:type="dxa"/>
            <w:tcBorders>
              <w:top w:val="dotted" w:sz="8" w:space="0" w:color="4F81BD"/>
              <w:left w:val="dotted" w:sz="8" w:space="0" w:color="4F81BD"/>
              <w:bottom w:val="dotted" w:sz="8" w:space="0" w:color="4F81BD"/>
              <w:right w:val="dotted" w:sz="8" w:space="0" w:color="4F81BD"/>
            </w:tcBorders>
          </w:tcPr>
          <w:p w14:paraId="68497033" w14:textId="62DE0593" w:rsidR="6C974D8B" w:rsidRDefault="6C974D8B" w:rsidP="6C974D8B">
            <w:pPr>
              <w:jc w:val="both"/>
            </w:pPr>
            <w:r w:rsidRPr="6C974D8B">
              <w:rPr>
                <w:rFonts w:ascii="Calibri" w:eastAsia="Calibri" w:hAnsi="Calibri" w:cs="Calibri"/>
                <w:color w:val="000000" w:themeColor="text1"/>
              </w:rPr>
              <w:t>Total de pessoas atendidas:  303</w:t>
            </w:r>
          </w:p>
          <w:p w14:paraId="3BC9C8AB" w14:textId="7E33289A" w:rsidR="6C974D8B" w:rsidRDefault="6C974D8B" w:rsidP="6C974D8B">
            <w:pPr>
              <w:jc w:val="both"/>
            </w:pPr>
            <w:r w:rsidRPr="6C974D8B">
              <w:rPr>
                <w:rFonts w:ascii="Calibri" w:eastAsia="Calibri" w:hAnsi="Calibri" w:cs="Calibri"/>
              </w:rPr>
              <w:t>Total de atendimentos/sessões realizadas: 613</w:t>
            </w:r>
          </w:p>
          <w:p w14:paraId="13BC8F8E" w14:textId="0651B059" w:rsidR="6C974D8B" w:rsidRDefault="6C974D8B" w:rsidP="6C974D8B">
            <w:pPr>
              <w:spacing w:line="257" w:lineRule="auto"/>
              <w:jc w:val="center"/>
            </w:pPr>
            <w:r w:rsidRPr="6C974D8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</w:tc>
      </w:tr>
      <w:tr w:rsidR="6C974D8B" w14:paraId="114BA78F" w14:textId="77777777" w:rsidTr="45512117">
        <w:trPr>
          <w:trHeight w:val="855"/>
        </w:trPr>
        <w:tc>
          <w:tcPr>
            <w:tcW w:w="2535" w:type="dxa"/>
            <w:tcBorders>
              <w:top w:val="dotted" w:sz="8" w:space="0" w:color="4F81BD"/>
              <w:left w:val="dotted" w:sz="8" w:space="0" w:color="4F81BD"/>
              <w:bottom w:val="dotted" w:sz="8" w:space="0" w:color="4F81BD"/>
              <w:right w:val="dotted" w:sz="8" w:space="0" w:color="4F81BD"/>
            </w:tcBorders>
            <w:vAlign w:val="center"/>
          </w:tcPr>
          <w:p w14:paraId="38E1A3C4" w14:textId="3836AF8D" w:rsidR="6C974D8B" w:rsidRDefault="6C974D8B" w:rsidP="6C974D8B">
            <w:pPr>
              <w:spacing w:line="257" w:lineRule="auto"/>
            </w:pPr>
            <w:r w:rsidRPr="6C974D8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Atendimento de Intervenção em Crise </w:t>
            </w:r>
          </w:p>
        </w:tc>
        <w:tc>
          <w:tcPr>
            <w:tcW w:w="1440" w:type="dxa"/>
            <w:tcBorders>
              <w:top w:val="dotted" w:sz="8" w:space="0" w:color="4F81BD"/>
              <w:left w:val="dotted" w:sz="8" w:space="0" w:color="4F81BD"/>
              <w:bottom w:val="dotted" w:sz="8" w:space="0" w:color="4F81BD"/>
              <w:right w:val="dotted" w:sz="8" w:space="0" w:color="4F81BD"/>
            </w:tcBorders>
            <w:vAlign w:val="center"/>
          </w:tcPr>
          <w:p w14:paraId="46B34BA2" w14:textId="0BA9BEBC" w:rsidR="6C974D8B" w:rsidRDefault="6C974D8B" w:rsidP="6C974D8B">
            <w:pPr>
              <w:spacing w:line="257" w:lineRule="auto"/>
              <w:jc w:val="center"/>
            </w:pPr>
            <w:r w:rsidRPr="6C974D8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Em execução</w:t>
            </w:r>
          </w:p>
        </w:tc>
        <w:tc>
          <w:tcPr>
            <w:tcW w:w="2519" w:type="dxa"/>
            <w:tcBorders>
              <w:top w:val="dotted" w:sz="8" w:space="0" w:color="4F81BD"/>
              <w:left w:val="dotted" w:sz="8" w:space="0" w:color="4F81BD"/>
              <w:bottom w:val="dotted" w:sz="8" w:space="0" w:color="4F81BD"/>
              <w:right w:val="dotted" w:sz="8" w:space="0" w:color="4F81BD"/>
            </w:tcBorders>
          </w:tcPr>
          <w:p w14:paraId="15A94C70" w14:textId="7BD601F1" w:rsidR="6C974D8B" w:rsidRDefault="6C974D8B" w:rsidP="6C974D8B">
            <w:pPr>
              <w:spacing w:line="257" w:lineRule="auto"/>
            </w:pPr>
            <w:r w:rsidRPr="6C974D8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Atender as situações de crises psíquicas graves (ex. ideação suicida) com orientações à familiares e encaminhamentos aos serviços de saúde em casos de internação, quando necessário. Este atendimento é realizado por psicólogas e </w:t>
            </w:r>
            <w:r w:rsidRPr="6C974D8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 xml:space="preserve">assistentes sociais da </w:t>
            </w:r>
            <w:proofErr w:type="spellStart"/>
            <w:r w:rsidRPr="6C974D8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CoAP</w:t>
            </w:r>
            <w:proofErr w:type="spellEnd"/>
            <w:r w:rsidRPr="6C974D8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.</w:t>
            </w:r>
          </w:p>
        </w:tc>
        <w:tc>
          <w:tcPr>
            <w:tcW w:w="2776" w:type="dxa"/>
            <w:tcBorders>
              <w:top w:val="dotted" w:sz="8" w:space="0" w:color="4F81BD"/>
              <w:left w:val="dotted" w:sz="8" w:space="0" w:color="4F81BD"/>
              <w:bottom w:val="dotted" w:sz="8" w:space="0" w:color="4F81BD"/>
              <w:right w:val="dotted" w:sz="8" w:space="0" w:color="4F81BD"/>
            </w:tcBorders>
          </w:tcPr>
          <w:p w14:paraId="33959DD7" w14:textId="44C0AE34" w:rsidR="6C974D8B" w:rsidRDefault="6C974D8B" w:rsidP="6C974D8B">
            <w:pPr>
              <w:jc w:val="both"/>
            </w:pPr>
            <w:r w:rsidRPr="6C974D8B">
              <w:rPr>
                <w:rFonts w:ascii="Calibri" w:eastAsia="Calibri" w:hAnsi="Calibri" w:cs="Calibri"/>
                <w:color w:val="000000" w:themeColor="text1"/>
              </w:rPr>
              <w:lastRenderedPageBreak/>
              <w:t>Total de pessoas atendidas: 94</w:t>
            </w:r>
          </w:p>
          <w:p w14:paraId="49B17653" w14:textId="258B6DE6" w:rsidR="6C974D8B" w:rsidRDefault="6C974D8B" w:rsidP="6C974D8B">
            <w:pPr>
              <w:jc w:val="both"/>
            </w:pPr>
            <w:r w:rsidRPr="6C974D8B">
              <w:rPr>
                <w:rFonts w:ascii="Calibri" w:eastAsia="Calibri" w:hAnsi="Calibri" w:cs="Calibri"/>
              </w:rPr>
              <w:t>Total de atendimentos/sessões realizadas: 1.975</w:t>
            </w:r>
          </w:p>
          <w:p w14:paraId="00B68ACE" w14:textId="6D889CFD" w:rsidR="6C974D8B" w:rsidRDefault="6C974D8B" w:rsidP="6C974D8B">
            <w:pPr>
              <w:spacing w:line="257" w:lineRule="auto"/>
              <w:jc w:val="center"/>
            </w:pPr>
            <w:r w:rsidRPr="6C974D8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</w:tc>
      </w:tr>
      <w:tr w:rsidR="6C974D8B" w14:paraId="4DB122F5" w14:textId="77777777" w:rsidTr="45512117">
        <w:trPr>
          <w:trHeight w:val="960"/>
        </w:trPr>
        <w:tc>
          <w:tcPr>
            <w:tcW w:w="2535" w:type="dxa"/>
            <w:tcBorders>
              <w:top w:val="dotted" w:sz="8" w:space="0" w:color="4F81BD"/>
              <w:left w:val="dotted" w:sz="8" w:space="0" w:color="4F81BD"/>
              <w:bottom w:val="dotted" w:sz="8" w:space="0" w:color="4F81BD"/>
              <w:right w:val="dotted" w:sz="8" w:space="0" w:color="4F81BD"/>
            </w:tcBorders>
            <w:vAlign w:val="center"/>
          </w:tcPr>
          <w:p w14:paraId="5FCCE52B" w14:textId="743891E0" w:rsidR="6C974D8B" w:rsidRDefault="6C974D8B" w:rsidP="6C974D8B">
            <w:pPr>
              <w:spacing w:line="257" w:lineRule="auto"/>
            </w:pPr>
            <w:r w:rsidRPr="6C974D8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 xml:space="preserve">Atendimento Psicológico individual online  </w:t>
            </w:r>
          </w:p>
        </w:tc>
        <w:tc>
          <w:tcPr>
            <w:tcW w:w="1440" w:type="dxa"/>
            <w:tcBorders>
              <w:top w:val="dotted" w:sz="8" w:space="0" w:color="4F81BD"/>
              <w:left w:val="dotted" w:sz="8" w:space="0" w:color="4F81BD"/>
              <w:bottom w:val="dotted" w:sz="8" w:space="0" w:color="4F81BD"/>
              <w:right w:val="dotted" w:sz="8" w:space="0" w:color="4F81BD"/>
            </w:tcBorders>
            <w:vAlign w:val="center"/>
          </w:tcPr>
          <w:p w14:paraId="6AE43F25" w14:textId="3B869C77" w:rsidR="6C974D8B" w:rsidRDefault="6C974D8B" w:rsidP="6C974D8B">
            <w:pPr>
              <w:spacing w:line="257" w:lineRule="auto"/>
              <w:jc w:val="center"/>
            </w:pPr>
            <w:r w:rsidRPr="6C974D8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Em execução</w:t>
            </w:r>
          </w:p>
        </w:tc>
        <w:tc>
          <w:tcPr>
            <w:tcW w:w="2519" w:type="dxa"/>
            <w:tcBorders>
              <w:top w:val="dotted" w:sz="8" w:space="0" w:color="4F81BD"/>
              <w:left w:val="dotted" w:sz="8" w:space="0" w:color="4F81BD"/>
              <w:bottom w:val="dotted" w:sz="8" w:space="0" w:color="4F81BD"/>
              <w:right w:val="dotted" w:sz="8" w:space="0" w:color="4F81BD"/>
            </w:tcBorders>
          </w:tcPr>
          <w:p w14:paraId="6EF3F069" w14:textId="6DF847A4" w:rsidR="6C974D8B" w:rsidRDefault="6C974D8B" w:rsidP="6C974D8B">
            <w:pPr>
              <w:spacing w:line="257" w:lineRule="auto"/>
            </w:pPr>
            <w:r w:rsidRPr="6C974D8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Ofertar suporte psicológico online à comunidade universitária, pelos estagiários da </w:t>
            </w:r>
            <w:proofErr w:type="spellStart"/>
            <w:r w:rsidRPr="6C974D8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CoAP</w:t>
            </w:r>
            <w:proofErr w:type="spellEnd"/>
            <w:r w:rsidRPr="6C974D8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, priorizando as pessoas que não conseguem pagar por esse tratamento na rede externa. </w:t>
            </w:r>
          </w:p>
        </w:tc>
        <w:tc>
          <w:tcPr>
            <w:tcW w:w="2776" w:type="dxa"/>
            <w:tcBorders>
              <w:top w:val="dotted" w:sz="8" w:space="0" w:color="4F81BD"/>
              <w:left w:val="dotted" w:sz="8" w:space="0" w:color="4F81BD"/>
              <w:bottom w:val="dotted" w:sz="8" w:space="0" w:color="4F81BD"/>
              <w:right w:val="dotted" w:sz="8" w:space="0" w:color="4F81BD"/>
            </w:tcBorders>
          </w:tcPr>
          <w:p w14:paraId="408EFE47" w14:textId="0FACBFAA" w:rsidR="6C974D8B" w:rsidRDefault="6C974D8B" w:rsidP="6C974D8B">
            <w:pPr>
              <w:jc w:val="both"/>
            </w:pPr>
            <w:r w:rsidRPr="6C974D8B">
              <w:rPr>
                <w:rFonts w:ascii="Calibri" w:eastAsia="Calibri" w:hAnsi="Calibri" w:cs="Calibri"/>
                <w:color w:val="000000" w:themeColor="text1"/>
              </w:rPr>
              <w:t>Total de pessoas atendidas: 47</w:t>
            </w:r>
          </w:p>
          <w:p w14:paraId="3FF03AFD" w14:textId="54093031" w:rsidR="6C974D8B" w:rsidRDefault="6C974D8B" w:rsidP="6C974D8B">
            <w:pPr>
              <w:jc w:val="both"/>
            </w:pPr>
            <w:r w:rsidRPr="6C974D8B">
              <w:rPr>
                <w:rFonts w:ascii="Calibri" w:eastAsia="Calibri" w:hAnsi="Calibri" w:cs="Calibri"/>
              </w:rPr>
              <w:t>Total de atendimentos/sessões realizadas: 387</w:t>
            </w:r>
          </w:p>
          <w:p w14:paraId="4F69B23C" w14:textId="45769EB6" w:rsidR="6C974D8B" w:rsidRDefault="6C974D8B" w:rsidP="6C974D8B">
            <w:pPr>
              <w:spacing w:line="257" w:lineRule="auto"/>
              <w:jc w:val="center"/>
            </w:pPr>
            <w:r w:rsidRPr="6C974D8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</w:tc>
      </w:tr>
      <w:tr w:rsidR="6C974D8B" w14:paraId="501C9B1A" w14:textId="77777777" w:rsidTr="45512117">
        <w:trPr>
          <w:trHeight w:val="990"/>
        </w:trPr>
        <w:tc>
          <w:tcPr>
            <w:tcW w:w="2535" w:type="dxa"/>
            <w:tcBorders>
              <w:top w:val="dotted" w:sz="8" w:space="0" w:color="4F81BD"/>
              <w:left w:val="dotted" w:sz="8" w:space="0" w:color="4F81BD"/>
              <w:bottom w:val="dotted" w:sz="8" w:space="0" w:color="4F81BD"/>
              <w:right w:val="dotted" w:sz="8" w:space="0" w:color="4F81BD"/>
            </w:tcBorders>
            <w:vAlign w:val="center"/>
          </w:tcPr>
          <w:p w14:paraId="5A8D6B57" w14:textId="4E40C901" w:rsidR="6C974D8B" w:rsidRDefault="6C974D8B" w:rsidP="6C974D8B">
            <w:pPr>
              <w:spacing w:line="257" w:lineRule="auto"/>
            </w:pPr>
            <w:r w:rsidRPr="6C974D8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Atendimento Psiquiátrico </w:t>
            </w:r>
          </w:p>
        </w:tc>
        <w:tc>
          <w:tcPr>
            <w:tcW w:w="1440" w:type="dxa"/>
            <w:tcBorders>
              <w:top w:val="dotted" w:sz="8" w:space="0" w:color="4F81BD"/>
              <w:left w:val="dotted" w:sz="8" w:space="0" w:color="4F81BD"/>
              <w:bottom w:val="dotted" w:sz="8" w:space="0" w:color="4F81BD"/>
              <w:right w:val="dotted" w:sz="8" w:space="0" w:color="4F81BD"/>
            </w:tcBorders>
            <w:vAlign w:val="center"/>
          </w:tcPr>
          <w:p w14:paraId="4A3541CA" w14:textId="45E2857C" w:rsidR="6C974D8B" w:rsidRDefault="6C974D8B" w:rsidP="6C974D8B">
            <w:pPr>
              <w:spacing w:line="257" w:lineRule="auto"/>
              <w:jc w:val="center"/>
            </w:pPr>
            <w:r w:rsidRPr="6C974D8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Em execução</w:t>
            </w:r>
          </w:p>
        </w:tc>
        <w:tc>
          <w:tcPr>
            <w:tcW w:w="2519" w:type="dxa"/>
            <w:tcBorders>
              <w:top w:val="dotted" w:sz="8" w:space="0" w:color="4F81BD"/>
              <w:left w:val="dotted" w:sz="8" w:space="0" w:color="4F81BD"/>
              <w:bottom w:val="dotted" w:sz="8" w:space="0" w:color="4F81BD"/>
              <w:right w:val="dotted" w:sz="8" w:space="0" w:color="4F81BD"/>
            </w:tcBorders>
          </w:tcPr>
          <w:p w14:paraId="0C1CF73D" w14:textId="4EEF0020" w:rsidR="6C974D8B" w:rsidRDefault="6C974D8B" w:rsidP="6C974D8B">
            <w:pPr>
              <w:spacing w:line="257" w:lineRule="auto"/>
            </w:pPr>
            <w:r w:rsidRPr="6C974D8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Ofertar suporte psiquiátrico aos estudantes da UnB, priorizando os casos de crise psíquica grave e àqueles que não possuem condições de pagar por esse tratamento na rede externa. </w:t>
            </w:r>
          </w:p>
        </w:tc>
        <w:tc>
          <w:tcPr>
            <w:tcW w:w="2776" w:type="dxa"/>
            <w:tcBorders>
              <w:top w:val="dotted" w:sz="8" w:space="0" w:color="4F81BD"/>
              <w:left w:val="dotted" w:sz="8" w:space="0" w:color="4F81BD"/>
              <w:bottom w:val="dotted" w:sz="8" w:space="0" w:color="4F81BD"/>
              <w:right w:val="dotted" w:sz="8" w:space="0" w:color="4F81BD"/>
            </w:tcBorders>
            <w:vAlign w:val="bottom"/>
          </w:tcPr>
          <w:p w14:paraId="24396F03" w14:textId="244C480C" w:rsidR="6C974D8B" w:rsidRDefault="6C974D8B" w:rsidP="6C974D8B">
            <w:pPr>
              <w:jc w:val="both"/>
            </w:pPr>
            <w:r w:rsidRPr="6C974D8B">
              <w:rPr>
                <w:rFonts w:ascii="Calibri" w:eastAsia="Calibri" w:hAnsi="Calibri" w:cs="Calibri"/>
                <w:color w:val="000000" w:themeColor="text1"/>
              </w:rPr>
              <w:t>Total de pessoas atendidas: 64</w:t>
            </w:r>
          </w:p>
          <w:p w14:paraId="2AD6323D" w14:textId="1B33983E" w:rsidR="6C974D8B" w:rsidRDefault="6C974D8B" w:rsidP="6C974D8B">
            <w:pPr>
              <w:jc w:val="both"/>
            </w:pPr>
            <w:r w:rsidRPr="6C974D8B">
              <w:rPr>
                <w:rFonts w:ascii="Calibri" w:eastAsia="Calibri" w:hAnsi="Calibri" w:cs="Calibri"/>
              </w:rPr>
              <w:t>Total de atendimentos/sessões realizadas: 346</w:t>
            </w:r>
          </w:p>
          <w:p w14:paraId="3235030F" w14:textId="4934C950" w:rsidR="6C974D8B" w:rsidRDefault="6C974D8B" w:rsidP="6C974D8B">
            <w:pPr>
              <w:spacing w:line="257" w:lineRule="auto"/>
              <w:jc w:val="center"/>
            </w:pPr>
            <w:r w:rsidRPr="6C974D8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</w:tc>
      </w:tr>
      <w:tr w:rsidR="6C974D8B" w14:paraId="27D61175" w14:textId="77777777" w:rsidTr="45512117">
        <w:trPr>
          <w:trHeight w:val="1260"/>
        </w:trPr>
        <w:tc>
          <w:tcPr>
            <w:tcW w:w="2535" w:type="dxa"/>
            <w:tcBorders>
              <w:top w:val="dotted" w:sz="8" w:space="0" w:color="4F81BD"/>
              <w:left w:val="dotted" w:sz="8" w:space="0" w:color="4F81BD"/>
              <w:bottom w:val="dotted" w:sz="8" w:space="0" w:color="4F81BD"/>
              <w:right w:val="dotted" w:sz="8" w:space="0" w:color="4F81BD"/>
            </w:tcBorders>
            <w:vAlign w:val="center"/>
          </w:tcPr>
          <w:p w14:paraId="41135B91" w14:textId="2578FF23" w:rsidR="6C974D8B" w:rsidRDefault="6C974D8B" w:rsidP="6C974D8B">
            <w:pPr>
              <w:spacing w:line="257" w:lineRule="auto"/>
            </w:pPr>
            <w:r w:rsidRPr="6C974D8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Atendimento psicológico individual on-line (Parceria com uma rede de psicólogos voluntários)</w:t>
            </w:r>
          </w:p>
        </w:tc>
        <w:tc>
          <w:tcPr>
            <w:tcW w:w="1440" w:type="dxa"/>
            <w:tcBorders>
              <w:top w:val="dotted" w:sz="8" w:space="0" w:color="4F81BD"/>
              <w:left w:val="dotted" w:sz="8" w:space="0" w:color="4F81BD"/>
              <w:bottom w:val="dotted" w:sz="8" w:space="0" w:color="4F81BD"/>
              <w:right w:val="dotted" w:sz="8" w:space="0" w:color="4F81BD"/>
            </w:tcBorders>
            <w:vAlign w:val="center"/>
          </w:tcPr>
          <w:p w14:paraId="175B94DF" w14:textId="49B07740" w:rsidR="6C974D8B" w:rsidRDefault="6C974D8B" w:rsidP="6C974D8B">
            <w:pPr>
              <w:spacing w:line="257" w:lineRule="auto"/>
              <w:jc w:val="center"/>
            </w:pPr>
            <w:r w:rsidRPr="6C974D8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Concluído</w:t>
            </w:r>
          </w:p>
        </w:tc>
        <w:tc>
          <w:tcPr>
            <w:tcW w:w="2519" w:type="dxa"/>
            <w:tcBorders>
              <w:top w:val="dotted" w:sz="8" w:space="0" w:color="4F81BD"/>
              <w:left w:val="dotted" w:sz="8" w:space="0" w:color="4F81BD"/>
              <w:bottom w:val="dotted" w:sz="8" w:space="0" w:color="4F81BD"/>
              <w:right w:val="dotted" w:sz="8" w:space="0" w:color="4F81BD"/>
            </w:tcBorders>
          </w:tcPr>
          <w:p w14:paraId="58A15CEE" w14:textId="21D762D7" w:rsidR="6C974D8B" w:rsidRDefault="6C974D8B" w:rsidP="6C974D8B">
            <w:pPr>
              <w:spacing w:line="257" w:lineRule="auto"/>
            </w:pPr>
            <w:r w:rsidRPr="6C974D8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Ampliar a rede de cuidados gratuita aos membros da UnB por meio de psicólogos voluntários. Essa rede foi desenvolvida em 2020, início da pandemia, até o 1º semestre de 2021. </w:t>
            </w:r>
          </w:p>
        </w:tc>
        <w:tc>
          <w:tcPr>
            <w:tcW w:w="2776" w:type="dxa"/>
            <w:tcBorders>
              <w:top w:val="dotted" w:sz="8" w:space="0" w:color="4F81BD"/>
              <w:left w:val="dotted" w:sz="8" w:space="0" w:color="4F81BD"/>
              <w:bottom w:val="dotted" w:sz="8" w:space="0" w:color="4F81BD"/>
              <w:right w:val="dotted" w:sz="8" w:space="0" w:color="4F81BD"/>
            </w:tcBorders>
            <w:vAlign w:val="bottom"/>
          </w:tcPr>
          <w:p w14:paraId="44428169" w14:textId="01B98340" w:rsidR="6C974D8B" w:rsidRDefault="6C974D8B" w:rsidP="6C974D8B">
            <w:pPr>
              <w:jc w:val="both"/>
            </w:pPr>
            <w:r w:rsidRPr="6C974D8B">
              <w:rPr>
                <w:rFonts w:ascii="Calibri" w:eastAsia="Calibri" w:hAnsi="Calibri" w:cs="Calibri"/>
                <w:color w:val="000000" w:themeColor="text1"/>
              </w:rPr>
              <w:t>Total de pessoas atendidas: 232</w:t>
            </w:r>
          </w:p>
          <w:p w14:paraId="015C96EC" w14:textId="0D1DECFB" w:rsidR="6C974D8B" w:rsidRDefault="6C974D8B" w:rsidP="6C974D8B">
            <w:pPr>
              <w:jc w:val="both"/>
            </w:pPr>
            <w:r w:rsidRPr="6C974D8B">
              <w:rPr>
                <w:rFonts w:ascii="Calibri" w:eastAsia="Calibri" w:hAnsi="Calibri" w:cs="Calibri"/>
              </w:rPr>
              <w:t>Total de atendimentos/sessões realizadas: 232</w:t>
            </w:r>
          </w:p>
          <w:p w14:paraId="59EF801E" w14:textId="7D58FE4A" w:rsidR="6C974D8B" w:rsidRDefault="6C974D8B" w:rsidP="6C974D8B">
            <w:pPr>
              <w:spacing w:line="257" w:lineRule="auto"/>
              <w:jc w:val="center"/>
            </w:pPr>
            <w:r w:rsidRPr="6C974D8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</w:tc>
      </w:tr>
      <w:tr w:rsidR="6C974D8B" w14:paraId="39AC059D" w14:textId="77777777" w:rsidTr="45512117">
        <w:trPr>
          <w:trHeight w:val="660"/>
        </w:trPr>
        <w:tc>
          <w:tcPr>
            <w:tcW w:w="2535" w:type="dxa"/>
            <w:tcBorders>
              <w:top w:val="dotted" w:sz="8" w:space="0" w:color="4F81BD"/>
              <w:left w:val="dotted" w:sz="8" w:space="0" w:color="4F81BD"/>
              <w:bottom w:val="dotted" w:sz="8" w:space="0" w:color="4F81BD"/>
              <w:right w:val="dotted" w:sz="8" w:space="0" w:color="4F81BD"/>
            </w:tcBorders>
            <w:vAlign w:val="center"/>
          </w:tcPr>
          <w:p w14:paraId="76F22477" w14:textId="593E9281" w:rsidR="6C974D8B" w:rsidRDefault="6C974D8B" w:rsidP="6C974D8B">
            <w:pPr>
              <w:spacing w:line="257" w:lineRule="auto"/>
            </w:pPr>
            <w:r w:rsidRPr="6C974D8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Triagem</w:t>
            </w:r>
          </w:p>
        </w:tc>
        <w:tc>
          <w:tcPr>
            <w:tcW w:w="1440" w:type="dxa"/>
            <w:tcBorders>
              <w:top w:val="dotted" w:sz="8" w:space="0" w:color="4F81BD"/>
              <w:left w:val="dotted" w:sz="8" w:space="0" w:color="4F81BD"/>
              <w:bottom w:val="dotted" w:sz="8" w:space="0" w:color="4F81BD"/>
              <w:right w:val="dotted" w:sz="8" w:space="0" w:color="4F81BD"/>
            </w:tcBorders>
            <w:vAlign w:val="center"/>
          </w:tcPr>
          <w:p w14:paraId="163A113D" w14:textId="2FB248B6" w:rsidR="6C974D8B" w:rsidRDefault="6C974D8B" w:rsidP="6C974D8B">
            <w:pPr>
              <w:spacing w:line="257" w:lineRule="auto"/>
              <w:jc w:val="center"/>
            </w:pPr>
            <w:r w:rsidRPr="6C974D8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Em execução</w:t>
            </w:r>
          </w:p>
        </w:tc>
        <w:tc>
          <w:tcPr>
            <w:tcW w:w="2519" w:type="dxa"/>
            <w:tcBorders>
              <w:top w:val="dotted" w:sz="8" w:space="0" w:color="4F81BD"/>
              <w:left w:val="dotted" w:sz="8" w:space="0" w:color="4F81BD"/>
              <w:bottom w:val="dotted" w:sz="8" w:space="0" w:color="4F81BD"/>
              <w:right w:val="dotted" w:sz="8" w:space="0" w:color="4F81BD"/>
            </w:tcBorders>
          </w:tcPr>
          <w:p w14:paraId="5C7FD740" w14:textId="59239796" w:rsidR="6C974D8B" w:rsidRDefault="6C974D8B" w:rsidP="6C974D8B">
            <w:pPr>
              <w:spacing w:line="257" w:lineRule="auto"/>
            </w:pPr>
            <w:r w:rsidRPr="6C974D8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Receber as solicitações da comunidade da UnB por atendimento psicológico, psiquiátrico e nutricional e realizar os encaminhamentos internos necessários. </w:t>
            </w:r>
          </w:p>
        </w:tc>
        <w:tc>
          <w:tcPr>
            <w:tcW w:w="2776" w:type="dxa"/>
            <w:tcBorders>
              <w:top w:val="dotted" w:sz="8" w:space="0" w:color="4F81BD"/>
              <w:left w:val="dotted" w:sz="8" w:space="0" w:color="4F81BD"/>
              <w:bottom w:val="dotted" w:sz="8" w:space="0" w:color="4F81BD"/>
              <w:right w:val="dotted" w:sz="8" w:space="0" w:color="4F81BD"/>
            </w:tcBorders>
            <w:vAlign w:val="center"/>
          </w:tcPr>
          <w:p w14:paraId="16BE4EA9" w14:textId="441B3609" w:rsidR="6C974D8B" w:rsidRDefault="6C974D8B" w:rsidP="6C974D8B">
            <w:pPr>
              <w:jc w:val="both"/>
            </w:pPr>
            <w:r w:rsidRPr="6C974D8B">
              <w:rPr>
                <w:rFonts w:ascii="Calibri" w:eastAsia="Calibri" w:hAnsi="Calibri" w:cs="Calibri"/>
                <w:color w:val="000000" w:themeColor="text1"/>
              </w:rPr>
              <w:t>Total de pessoas atendidas: 273</w:t>
            </w:r>
          </w:p>
          <w:p w14:paraId="1AE53DD5" w14:textId="0515BEE9" w:rsidR="6C974D8B" w:rsidRDefault="6C974D8B" w:rsidP="6C974D8B">
            <w:pPr>
              <w:jc w:val="both"/>
            </w:pPr>
            <w:r w:rsidRPr="6C974D8B">
              <w:rPr>
                <w:rFonts w:ascii="Calibri" w:eastAsia="Calibri" w:hAnsi="Calibri" w:cs="Calibri"/>
              </w:rPr>
              <w:t xml:space="preserve"> </w:t>
            </w:r>
          </w:p>
          <w:p w14:paraId="369A2E8C" w14:textId="16DC8B92" w:rsidR="6C974D8B" w:rsidRDefault="6C974D8B" w:rsidP="6C974D8B">
            <w:pPr>
              <w:spacing w:line="257" w:lineRule="auto"/>
              <w:jc w:val="center"/>
            </w:pPr>
            <w:r w:rsidRPr="6C974D8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</w:tc>
      </w:tr>
      <w:tr w:rsidR="6C974D8B" w14:paraId="62905FFA" w14:textId="77777777" w:rsidTr="45512117">
        <w:trPr>
          <w:trHeight w:val="525"/>
        </w:trPr>
        <w:tc>
          <w:tcPr>
            <w:tcW w:w="2535" w:type="dxa"/>
            <w:tcBorders>
              <w:top w:val="dotted" w:sz="8" w:space="0" w:color="4F81BD"/>
              <w:left w:val="dotted" w:sz="8" w:space="0" w:color="4F81BD"/>
              <w:bottom w:val="dotted" w:sz="8" w:space="0" w:color="4F81BD"/>
              <w:right w:val="dotted" w:sz="8" w:space="0" w:color="4F81BD"/>
            </w:tcBorders>
            <w:vAlign w:val="center"/>
          </w:tcPr>
          <w:p w14:paraId="00E5FFF4" w14:textId="6F06B185" w:rsidR="6C974D8B" w:rsidRDefault="6C974D8B" w:rsidP="6C974D8B">
            <w:pPr>
              <w:spacing w:line="257" w:lineRule="auto"/>
            </w:pPr>
            <w:r w:rsidRPr="6C974D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Grupo Psicoterapêutico </w:t>
            </w:r>
            <w:proofErr w:type="spellStart"/>
            <w:r w:rsidRPr="6C974D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FalaArt</w:t>
            </w:r>
            <w:proofErr w:type="spellEnd"/>
            <w:r w:rsidRPr="6C974D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dotted" w:sz="8" w:space="0" w:color="4F81BD"/>
              <w:left w:val="dotted" w:sz="8" w:space="0" w:color="4F81BD"/>
              <w:bottom w:val="dotted" w:sz="8" w:space="0" w:color="4F81BD"/>
              <w:right w:val="dotted" w:sz="8" w:space="0" w:color="4F81BD"/>
            </w:tcBorders>
            <w:vAlign w:val="center"/>
          </w:tcPr>
          <w:p w14:paraId="34181795" w14:textId="4E15D48F" w:rsidR="6C974D8B" w:rsidRDefault="6C974D8B" w:rsidP="6C974D8B">
            <w:pPr>
              <w:spacing w:line="257" w:lineRule="auto"/>
              <w:jc w:val="center"/>
            </w:pPr>
            <w:r w:rsidRPr="6C974D8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Concluído</w:t>
            </w:r>
          </w:p>
        </w:tc>
        <w:tc>
          <w:tcPr>
            <w:tcW w:w="2519" w:type="dxa"/>
            <w:tcBorders>
              <w:top w:val="dotted" w:sz="8" w:space="0" w:color="4F81BD"/>
              <w:left w:val="dotted" w:sz="8" w:space="0" w:color="4F81BD"/>
              <w:bottom w:val="dotted" w:sz="8" w:space="0" w:color="4F81BD"/>
              <w:right w:val="dotted" w:sz="8" w:space="0" w:color="4F81BD"/>
            </w:tcBorders>
          </w:tcPr>
          <w:p w14:paraId="502CB339" w14:textId="185245A4" w:rsidR="6C974D8B" w:rsidRDefault="6C974D8B" w:rsidP="6C974D8B">
            <w:pPr>
              <w:jc w:val="both"/>
            </w:pPr>
            <w:r w:rsidRPr="6C974D8B">
              <w:rPr>
                <w:rFonts w:ascii="Calibri" w:eastAsia="Calibri" w:hAnsi="Calibri" w:cs="Calibri"/>
                <w:color w:val="00000A"/>
              </w:rPr>
              <w:t xml:space="preserve">Acolher em um espaço coletivo o mal-estar comum às vivências </w:t>
            </w:r>
            <w:r w:rsidRPr="6C974D8B">
              <w:rPr>
                <w:rFonts w:ascii="Calibri" w:eastAsia="Calibri" w:hAnsi="Calibri" w:cs="Calibri"/>
                <w:color w:val="00000A"/>
              </w:rPr>
              <w:lastRenderedPageBreak/>
              <w:t xml:space="preserve">próprias da fase estudantil. </w:t>
            </w:r>
          </w:p>
          <w:p w14:paraId="795BA00B" w14:textId="4388BBA2" w:rsidR="6C974D8B" w:rsidRDefault="6C974D8B" w:rsidP="6C974D8B">
            <w:pPr>
              <w:spacing w:line="257" w:lineRule="auto"/>
            </w:pPr>
            <w:r w:rsidRPr="6C974D8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2776" w:type="dxa"/>
            <w:tcBorders>
              <w:top w:val="dotted" w:sz="8" w:space="0" w:color="4F81BD"/>
              <w:left w:val="dotted" w:sz="8" w:space="0" w:color="4F81BD"/>
              <w:bottom w:val="dotted" w:sz="8" w:space="0" w:color="4F81BD"/>
              <w:right w:val="dotted" w:sz="8" w:space="0" w:color="4F81BD"/>
            </w:tcBorders>
          </w:tcPr>
          <w:p w14:paraId="32BA864E" w14:textId="19049CE2" w:rsidR="6C974D8B" w:rsidRDefault="6C974D8B" w:rsidP="6C974D8B">
            <w:pPr>
              <w:jc w:val="both"/>
            </w:pPr>
            <w:r w:rsidRPr="6C974D8B">
              <w:rPr>
                <w:rFonts w:ascii="Calibri" w:eastAsia="Calibri" w:hAnsi="Calibri" w:cs="Calibri"/>
                <w:color w:val="000000" w:themeColor="text1"/>
              </w:rPr>
              <w:lastRenderedPageBreak/>
              <w:t>Total de pessoas atendidas: 26</w:t>
            </w:r>
          </w:p>
          <w:p w14:paraId="535038E7" w14:textId="2A81476B" w:rsidR="6C974D8B" w:rsidRDefault="6C974D8B" w:rsidP="6C974D8B">
            <w:pPr>
              <w:jc w:val="both"/>
            </w:pPr>
            <w:r w:rsidRPr="6C974D8B">
              <w:rPr>
                <w:rFonts w:ascii="Calibri" w:eastAsia="Calibri" w:hAnsi="Calibri" w:cs="Calibri"/>
              </w:rPr>
              <w:lastRenderedPageBreak/>
              <w:t>Total de atendimentos/sessões realizadas: 12</w:t>
            </w:r>
          </w:p>
          <w:p w14:paraId="59629B4C" w14:textId="03B8753C" w:rsidR="6C974D8B" w:rsidRDefault="6C974D8B" w:rsidP="6C974D8B">
            <w:pPr>
              <w:spacing w:line="257" w:lineRule="auto"/>
              <w:jc w:val="center"/>
            </w:pPr>
            <w:r w:rsidRPr="6C974D8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</w:tc>
      </w:tr>
      <w:tr w:rsidR="6C974D8B" w14:paraId="3A4B54C3" w14:textId="77777777" w:rsidTr="45512117">
        <w:trPr>
          <w:trHeight w:val="705"/>
        </w:trPr>
        <w:tc>
          <w:tcPr>
            <w:tcW w:w="2535" w:type="dxa"/>
            <w:tcBorders>
              <w:top w:val="dotted" w:sz="8" w:space="0" w:color="4F81BD"/>
              <w:left w:val="dotted" w:sz="8" w:space="0" w:color="4F81BD"/>
              <w:bottom w:val="dotted" w:sz="8" w:space="0" w:color="4F81BD"/>
              <w:right w:val="dotted" w:sz="8" w:space="0" w:color="4F81BD"/>
            </w:tcBorders>
            <w:vAlign w:val="center"/>
          </w:tcPr>
          <w:p w14:paraId="79FEA9C9" w14:textId="704D7E91" w:rsidR="6C974D8B" w:rsidRDefault="6C974D8B" w:rsidP="6C974D8B">
            <w:pPr>
              <w:spacing w:line="257" w:lineRule="auto"/>
            </w:pPr>
            <w:r w:rsidRPr="6C974D8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>Atendimento nutricional individual</w:t>
            </w:r>
          </w:p>
        </w:tc>
        <w:tc>
          <w:tcPr>
            <w:tcW w:w="1440" w:type="dxa"/>
            <w:tcBorders>
              <w:top w:val="dotted" w:sz="8" w:space="0" w:color="4F81BD"/>
              <w:left w:val="dotted" w:sz="8" w:space="0" w:color="4F81BD"/>
              <w:bottom w:val="dotted" w:sz="8" w:space="0" w:color="4F81BD"/>
              <w:right w:val="dotted" w:sz="8" w:space="0" w:color="4F81BD"/>
            </w:tcBorders>
            <w:vAlign w:val="center"/>
          </w:tcPr>
          <w:p w14:paraId="7E75DF27" w14:textId="778A5DE3" w:rsidR="6C974D8B" w:rsidRDefault="6C974D8B" w:rsidP="6C974D8B">
            <w:pPr>
              <w:spacing w:line="257" w:lineRule="auto"/>
              <w:jc w:val="center"/>
            </w:pPr>
            <w:r w:rsidRPr="6C974D8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Em execução</w:t>
            </w:r>
          </w:p>
        </w:tc>
        <w:tc>
          <w:tcPr>
            <w:tcW w:w="2519" w:type="dxa"/>
            <w:tcBorders>
              <w:top w:val="dotted" w:sz="8" w:space="0" w:color="4F81BD"/>
              <w:left w:val="dotted" w:sz="8" w:space="0" w:color="4F81BD"/>
              <w:bottom w:val="dotted" w:sz="8" w:space="0" w:color="4F81BD"/>
              <w:right w:val="dotted" w:sz="8" w:space="0" w:color="4F81BD"/>
            </w:tcBorders>
          </w:tcPr>
          <w:p w14:paraId="21B01A81" w14:textId="03F5D201" w:rsidR="6C974D8B" w:rsidRDefault="6C974D8B" w:rsidP="6C974D8B">
            <w:pPr>
              <w:spacing w:line="257" w:lineRule="auto"/>
            </w:pPr>
            <w:r w:rsidRPr="6C974D8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Ofertar atendimento individual on-line realizado por nutricionista, com marcação feita previamente através de e-mail.</w:t>
            </w:r>
          </w:p>
        </w:tc>
        <w:tc>
          <w:tcPr>
            <w:tcW w:w="2776" w:type="dxa"/>
            <w:tcBorders>
              <w:top w:val="dotted" w:sz="8" w:space="0" w:color="4F81BD"/>
              <w:left w:val="dotted" w:sz="8" w:space="0" w:color="4F81BD"/>
              <w:bottom w:val="dotted" w:sz="8" w:space="0" w:color="4F81BD"/>
              <w:right w:val="dotted" w:sz="8" w:space="0" w:color="4F81BD"/>
            </w:tcBorders>
          </w:tcPr>
          <w:p w14:paraId="02B22261" w14:textId="113CFBDB" w:rsidR="6C974D8B" w:rsidRDefault="6C974D8B" w:rsidP="6C974D8B">
            <w:pPr>
              <w:jc w:val="both"/>
            </w:pPr>
            <w:r w:rsidRPr="6C974D8B">
              <w:rPr>
                <w:rFonts w:ascii="Calibri" w:eastAsia="Calibri" w:hAnsi="Calibri" w:cs="Calibri"/>
                <w:color w:val="000000" w:themeColor="text1"/>
              </w:rPr>
              <w:t>Total de pessoas atendidas: 35</w:t>
            </w:r>
          </w:p>
          <w:p w14:paraId="52868021" w14:textId="0DA932BF" w:rsidR="6C974D8B" w:rsidRDefault="6C974D8B" w:rsidP="6C974D8B">
            <w:pPr>
              <w:jc w:val="both"/>
            </w:pPr>
            <w:r w:rsidRPr="6C974D8B">
              <w:rPr>
                <w:rFonts w:ascii="Calibri" w:eastAsia="Calibri" w:hAnsi="Calibri" w:cs="Calibri"/>
              </w:rPr>
              <w:t>Total de atendimentos/sessões realizadas: 178</w:t>
            </w:r>
          </w:p>
          <w:p w14:paraId="22C30A99" w14:textId="5FC352C0" w:rsidR="6C974D8B" w:rsidRDefault="6C974D8B" w:rsidP="6C974D8B">
            <w:pPr>
              <w:spacing w:line="257" w:lineRule="auto"/>
              <w:jc w:val="center"/>
            </w:pPr>
            <w:r w:rsidRPr="6C974D8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</w:tc>
      </w:tr>
      <w:tr w:rsidR="6C974D8B" w14:paraId="3E6EFCCD" w14:textId="77777777" w:rsidTr="45512117">
        <w:trPr>
          <w:trHeight w:val="540"/>
        </w:trPr>
        <w:tc>
          <w:tcPr>
            <w:tcW w:w="2535" w:type="dxa"/>
            <w:tcBorders>
              <w:top w:val="dotted" w:sz="8" w:space="0" w:color="4F81BD"/>
              <w:left w:val="dotted" w:sz="8" w:space="0" w:color="4F81BD"/>
              <w:bottom w:val="dotted" w:sz="8" w:space="0" w:color="4F81BD"/>
              <w:right w:val="dotted" w:sz="8" w:space="0" w:color="4F81BD"/>
            </w:tcBorders>
            <w:vAlign w:val="center"/>
          </w:tcPr>
          <w:p w14:paraId="163B6AC2" w14:textId="3738FAD2" w:rsidR="6C974D8B" w:rsidRDefault="6C974D8B" w:rsidP="6C974D8B">
            <w:pPr>
              <w:spacing w:line="257" w:lineRule="auto"/>
            </w:pPr>
            <w:r w:rsidRPr="6C974D8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Terapia de Família e casal</w:t>
            </w:r>
          </w:p>
        </w:tc>
        <w:tc>
          <w:tcPr>
            <w:tcW w:w="1440" w:type="dxa"/>
            <w:tcBorders>
              <w:top w:val="dotted" w:sz="8" w:space="0" w:color="4F81BD"/>
              <w:left w:val="dotted" w:sz="8" w:space="0" w:color="4F81BD"/>
              <w:bottom w:val="dotted" w:sz="8" w:space="0" w:color="4F81BD"/>
              <w:right w:val="dotted" w:sz="8" w:space="0" w:color="4F81BD"/>
            </w:tcBorders>
            <w:vAlign w:val="center"/>
          </w:tcPr>
          <w:p w14:paraId="5BBCD366" w14:textId="5CC119DC" w:rsidR="6C974D8B" w:rsidRDefault="6C974D8B" w:rsidP="6C974D8B">
            <w:pPr>
              <w:spacing w:line="257" w:lineRule="auto"/>
              <w:jc w:val="center"/>
            </w:pPr>
            <w:r w:rsidRPr="6C974D8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Em execução</w:t>
            </w:r>
          </w:p>
        </w:tc>
        <w:tc>
          <w:tcPr>
            <w:tcW w:w="2519" w:type="dxa"/>
            <w:tcBorders>
              <w:top w:val="dotted" w:sz="8" w:space="0" w:color="4F81BD"/>
              <w:left w:val="dotted" w:sz="8" w:space="0" w:color="4F81BD"/>
              <w:bottom w:val="dotted" w:sz="8" w:space="0" w:color="4F81BD"/>
              <w:right w:val="dotted" w:sz="8" w:space="0" w:color="4F81BD"/>
            </w:tcBorders>
          </w:tcPr>
          <w:p w14:paraId="20DFC15F" w14:textId="506E7432" w:rsidR="6C974D8B" w:rsidRDefault="6C974D8B">
            <w:r w:rsidRPr="6C974D8B">
              <w:rPr>
                <w:rFonts w:ascii="Calibri" w:eastAsia="Calibri" w:hAnsi="Calibri" w:cs="Calibri"/>
                <w:color w:val="00000A"/>
              </w:rPr>
              <w:t xml:space="preserve">Realizar atendimento psicológico de </w:t>
            </w:r>
            <w:proofErr w:type="gramStart"/>
            <w:r w:rsidRPr="6C974D8B">
              <w:rPr>
                <w:rFonts w:ascii="Calibri" w:eastAsia="Calibri" w:hAnsi="Calibri" w:cs="Calibri"/>
                <w:color w:val="00000A"/>
              </w:rPr>
              <w:t>familiares  e</w:t>
            </w:r>
            <w:proofErr w:type="gramEnd"/>
            <w:r w:rsidRPr="6C974D8B">
              <w:rPr>
                <w:rFonts w:ascii="Calibri" w:eastAsia="Calibri" w:hAnsi="Calibri" w:cs="Calibri"/>
                <w:color w:val="00000A"/>
              </w:rPr>
              <w:t xml:space="preserve"> casais da comunidade da UnB, em parceria com o INTERPSI - Instituto de Pesquisa e </w:t>
            </w:r>
            <w:proofErr w:type="spellStart"/>
            <w:r w:rsidRPr="6C974D8B">
              <w:rPr>
                <w:rFonts w:ascii="Calibri" w:eastAsia="Calibri" w:hAnsi="Calibri" w:cs="Calibri"/>
                <w:color w:val="00000A"/>
              </w:rPr>
              <w:t>Intervenção</w:t>
            </w:r>
            <w:proofErr w:type="spellEnd"/>
            <w:r w:rsidRPr="6C974D8B">
              <w:rPr>
                <w:rFonts w:ascii="Calibri" w:eastAsia="Calibri" w:hAnsi="Calibri" w:cs="Calibri"/>
                <w:color w:val="00000A"/>
              </w:rPr>
              <w:t xml:space="preserve"> Psicossocial e Aprender Vivo.</w:t>
            </w:r>
          </w:p>
          <w:p w14:paraId="1965EA5E" w14:textId="28715696" w:rsidR="6C974D8B" w:rsidRDefault="6C974D8B" w:rsidP="6C974D8B">
            <w:pPr>
              <w:spacing w:line="257" w:lineRule="auto"/>
            </w:pPr>
            <w:r w:rsidRPr="6C974D8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2776" w:type="dxa"/>
            <w:tcBorders>
              <w:top w:val="dotted" w:sz="8" w:space="0" w:color="4F81BD"/>
              <w:left w:val="dotted" w:sz="8" w:space="0" w:color="4F81BD"/>
              <w:bottom w:val="dotted" w:sz="8" w:space="0" w:color="4F81BD"/>
              <w:right w:val="dotted" w:sz="8" w:space="0" w:color="4F81BD"/>
            </w:tcBorders>
          </w:tcPr>
          <w:p w14:paraId="53E4B7F3" w14:textId="44F57B25" w:rsidR="6C974D8B" w:rsidRDefault="6C974D8B" w:rsidP="6C974D8B">
            <w:pPr>
              <w:jc w:val="both"/>
            </w:pPr>
            <w:r w:rsidRPr="6C974D8B">
              <w:rPr>
                <w:rFonts w:ascii="Calibri" w:eastAsia="Calibri" w:hAnsi="Calibri" w:cs="Calibri"/>
                <w:color w:val="000000" w:themeColor="text1"/>
              </w:rPr>
              <w:t>Total de pessoas atendidas: 85</w:t>
            </w:r>
          </w:p>
          <w:p w14:paraId="618A2E94" w14:textId="1B572E12" w:rsidR="6C974D8B" w:rsidRDefault="6C974D8B" w:rsidP="6C974D8B">
            <w:pPr>
              <w:jc w:val="both"/>
            </w:pPr>
            <w:r w:rsidRPr="6C974D8B">
              <w:rPr>
                <w:rFonts w:ascii="Calibri" w:eastAsia="Calibri" w:hAnsi="Calibri" w:cs="Calibri"/>
              </w:rPr>
              <w:t>Total de atendimentos/sessões realizadas: 355</w:t>
            </w:r>
          </w:p>
          <w:p w14:paraId="1ACD4CD4" w14:textId="2FB491C6" w:rsidR="6C974D8B" w:rsidRDefault="6C974D8B" w:rsidP="6C974D8B">
            <w:pPr>
              <w:spacing w:line="257" w:lineRule="auto"/>
              <w:jc w:val="center"/>
            </w:pPr>
            <w:r w:rsidRPr="6C974D8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</w:tc>
      </w:tr>
      <w:tr w:rsidR="6C974D8B" w14:paraId="42E2698E" w14:textId="77777777" w:rsidTr="45512117">
        <w:trPr>
          <w:trHeight w:val="585"/>
        </w:trPr>
        <w:tc>
          <w:tcPr>
            <w:tcW w:w="2535" w:type="dxa"/>
            <w:tcBorders>
              <w:top w:val="dotted" w:sz="8" w:space="0" w:color="4F81BD"/>
              <w:left w:val="dotted" w:sz="8" w:space="0" w:color="4F81BD"/>
              <w:bottom w:val="dotted" w:sz="8" w:space="0" w:color="4F81BD"/>
              <w:right w:val="dotted" w:sz="8" w:space="0" w:color="4F81BD"/>
            </w:tcBorders>
            <w:vAlign w:val="center"/>
          </w:tcPr>
          <w:p w14:paraId="0F5D4118" w14:textId="055F929F" w:rsidR="6C974D8B" w:rsidRDefault="6C974D8B" w:rsidP="6C974D8B">
            <w:pPr>
              <w:spacing w:line="257" w:lineRule="auto"/>
            </w:pPr>
            <w:r w:rsidRPr="6C974D8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Orientação Psicológica para Docentes </w:t>
            </w:r>
          </w:p>
        </w:tc>
        <w:tc>
          <w:tcPr>
            <w:tcW w:w="1440" w:type="dxa"/>
            <w:tcBorders>
              <w:top w:val="dotted" w:sz="8" w:space="0" w:color="4F81BD"/>
              <w:left w:val="dotted" w:sz="8" w:space="0" w:color="4F81BD"/>
              <w:bottom w:val="dotted" w:sz="8" w:space="0" w:color="4F81BD"/>
              <w:right w:val="dotted" w:sz="8" w:space="0" w:color="4F81BD"/>
            </w:tcBorders>
            <w:vAlign w:val="center"/>
          </w:tcPr>
          <w:p w14:paraId="41275BBA" w14:textId="30C82D20" w:rsidR="6C974D8B" w:rsidRDefault="6C974D8B" w:rsidP="6C974D8B">
            <w:pPr>
              <w:spacing w:line="257" w:lineRule="auto"/>
              <w:jc w:val="center"/>
            </w:pPr>
            <w:r w:rsidRPr="6C974D8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Concluído</w:t>
            </w:r>
          </w:p>
        </w:tc>
        <w:tc>
          <w:tcPr>
            <w:tcW w:w="2519" w:type="dxa"/>
            <w:tcBorders>
              <w:top w:val="dotted" w:sz="8" w:space="0" w:color="4F81BD"/>
              <w:left w:val="dotted" w:sz="8" w:space="0" w:color="4F81BD"/>
              <w:bottom w:val="dotted" w:sz="8" w:space="0" w:color="4F81BD"/>
              <w:right w:val="dotted" w:sz="8" w:space="0" w:color="4F81BD"/>
            </w:tcBorders>
          </w:tcPr>
          <w:p w14:paraId="1A16E28B" w14:textId="50A8AA58" w:rsidR="6C974D8B" w:rsidRDefault="6C974D8B" w:rsidP="6C974D8B">
            <w:pPr>
              <w:spacing w:line="257" w:lineRule="auto"/>
            </w:pPr>
            <w:r w:rsidRPr="6C974D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Dar apoio ao docente da UnB visando uma melhor </w:t>
            </w:r>
            <w:proofErr w:type="spellStart"/>
            <w:r w:rsidRPr="6C974D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comunicação</w:t>
            </w:r>
            <w:proofErr w:type="spellEnd"/>
            <w:r w:rsidRPr="6C974D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interpessoal, </w:t>
            </w:r>
            <w:proofErr w:type="spellStart"/>
            <w:r w:rsidRPr="6C974D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resolução</w:t>
            </w:r>
            <w:proofErr w:type="spellEnd"/>
            <w:r w:rsidRPr="6C974D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problemas, manejo de conflitos e manejo de respostas emocionais, em parceria com o CAEP.</w:t>
            </w:r>
          </w:p>
        </w:tc>
        <w:tc>
          <w:tcPr>
            <w:tcW w:w="2776" w:type="dxa"/>
            <w:tcBorders>
              <w:top w:val="dotted" w:sz="8" w:space="0" w:color="4F81BD"/>
              <w:left w:val="dotted" w:sz="8" w:space="0" w:color="4F81BD"/>
              <w:bottom w:val="dotted" w:sz="8" w:space="0" w:color="4F81BD"/>
              <w:right w:val="dotted" w:sz="8" w:space="0" w:color="4F81BD"/>
            </w:tcBorders>
          </w:tcPr>
          <w:p w14:paraId="1D799A3C" w14:textId="56ABA27D" w:rsidR="6C974D8B" w:rsidRDefault="6C974D8B" w:rsidP="6C974D8B">
            <w:pPr>
              <w:jc w:val="both"/>
            </w:pPr>
            <w:r w:rsidRPr="6C974D8B">
              <w:rPr>
                <w:rFonts w:ascii="Calibri" w:eastAsia="Calibri" w:hAnsi="Calibri" w:cs="Calibri"/>
                <w:color w:val="000000" w:themeColor="text1"/>
              </w:rPr>
              <w:t>Total de pessoas atendidas: 03</w:t>
            </w:r>
          </w:p>
          <w:p w14:paraId="752635ED" w14:textId="5688D42D" w:rsidR="6C974D8B" w:rsidRDefault="6C974D8B" w:rsidP="6C974D8B">
            <w:pPr>
              <w:jc w:val="both"/>
            </w:pPr>
            <w:r w:rsidRPr="6C974D8B">
              <w:rPr>
                <w:rFonts w:ascii="Calibri" w:eastAsia="Calibri" w:hAnsi="Calibri" w:cs="Calibri"/>
              </w:rPr>
              <w:t>Total de atendimentos/sessões realizadas: 06</w:t>
            </w:r>
          </w:p>
          <w:p w14:paraId="743C6A5C" w14:textId="2A5FFA58" w:rsidR="6C974D8B" w:rsidRDefault="6C974D8B" w:rsidP="6C974D8B">
            <w:pPr>
              <w:spacing w:line="257" w:lineRule="auto"/>
              <w:jc w:val="center"/>
            </w:pPr>
            <w:r w:rsidRPr="6C974D8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</w:tc>
      </w:tr>
      <w:tr w:rsidR="6C974D8B" w14:paraId="2B7E9BB0" w14:textId="77777777" w:rsidTr="45512117">
        <w:trPr>
          <w:trHeight w:val="555"/>
        </w:trPr>
        <w:tc>
          <w:tcPr>
            <w:tcW w:w="2535" w:type="dxa"/>
            <w:tcBorders>
              <w:top w:val="dotted" w:sz="8" w:space="0" w:color="4F81BD"/>
              <w:left w:val="dotted" w:sz="8" w:space="0" w:color="4F81BD"/>
              <w:bottom w:val="dotted" w:sz="8" w:space="0" w:color="4F81BD"/>
              <w:right w:val="dotted" w:sz="8" w:space="0" w:color="4F81BD"/>
            </w:tcBorders>
            <w:vAlign w:val="center"/>
          </w:tcPr>
          <w:p w14:paraId="1BC06050" w14:textId="706243CF" w:rsidR="6C974D8B" w:rsidRDefault="6C974D8B" w:rsidP="6C974D8B">
            <w:pPr>
              <w:spacing w:line="257" w:lineRule="auto"/>
            </w:pPr>
            <w:r w:rsidRPr="6C974D8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Escutada Focada na Experiência </w:t>
            </w:r>
          </w:p>
        </w:tc>
        <w:tc>
          <w:tcPr>
            <w:tcW w:w="1440" w:type="dxa"/>
            <w:tcBorders>
              <w:top w:val="dotted" w:sz="8" w:space="0" w:color="4F81BD"/>
              <w:left w:val="dotted" w:sz="8" w:space="0" w:color="4F81BD"/>
              <w:bottom w:val="dotted" w:sz="8" w:space="0" w:color="4F81BD"/>
              <w:right w:val="dotted" w:sz="8" w:space="0" w:color="4F81BD"/>
            </w:tcBorders>
            <w:vAlign w:val="center"/>
          </w:tcPr>
          <w:p w14:paraId="4114B460" w14:textId="5EB19F8C" w:rsidR="6C974D8B" w:rsidRDefault="6C974D8B" w:rsidP="6C974D8B">
            <w:pPr>
              <w:spacing w:line="257" w:lineRule="auto"/>
              <w:jc w:val="center"/>
            </w:pPr>
            <w:r w:rsidRPr="6C974D8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Concluído</w:t>
            </w:r>
          </w:p>
        </w:tc>
        <w:tc>
          <w:tcPr>
            <w:tcW w:w="2519" w:type="dxa"/>
            <w:tcBorders>
              <w:top w:val="dotted" w:sz="8" w:space="0" w:color="4F81BD"/>
              <w:left w:val="dotted" w:sz="8" w:space="0" w:color="4F81BD"/>
              <w:bottom w:val="dotted" w:sz="8" w:space="0" w:color="4F81BD"/>
              <w:right w:val="dotted" w:sz="8" w:space="0" w:color="4F81BD"/>
            </w:tcBorders>
          </w:tcPr>
          <w:p w14:paraId="47DBED94" w14:textId="6D146DBA" w:rsidR="6C974D8B" w:rsidRDefault="6C974D8B" w:rsidP="6C974D8B">
            <w:pPr>
              <w:spacing w:line="257" w:lineRule="auto"/>
            </w:pPr>
            <w:r w:rsidRPr="6C974D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Ofertar atendimento </w:t>
            </w:r>
            <w:proofErr w:type="spellStart"/>
            <w:r w:rsidRPr="6C974D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psicológico</w:t>
            </w:r>
            <w:proofErr w:type="spellEnd"/>
            <w:r w:rsidRPr="6C974D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on-line e individual da comunidade </w:t>
            </w:r>
            <w:proofErr w:type="spellStart"/>
            <w:r w:rsidRPr="6C974D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universitária</w:t>
            </w:r>
            <w:proofErr w:type="spellEnd"/>
            <w:r w:rsidRPr="6C974D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encaminhada pela </w:t>
            </w:r>
            <w:proofErr w:type="spellStart"/>
            <w:r w:rsidRPr="6C974D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CoAP</w:t>
            </w:r>
            <w:proofErr w:type="spellEnd"/>
            <w:r w:rsidRPr="6C974D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/DASU, realizado por </w:t>
            </w:r>
            <w:proofErr w:type="spellStart"/>
            <w:r w:rsidRPr="6C974D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estagiários</w:t>
            </w:r>
            <w:proofErr w:type="spellEnd"/>
            <w:r w:rsidRPr="6C974D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psicologia do IP/UnB matriculados na disciplina Aconselhamento </w:t>
            </w:r>
            <w:proofErr w:type="spellStart"/>
            <w:r w:rsidRPr="6C974D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Psicológico</w:t>
            </w:r>
            <w:proofErr w:type="spellEnd"/>
            <w:r w:rsidRPr="6C974D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 </w:t>
            </w:r>
          </w:p>
        </w:tc>
        <w:tc>
          <w:tcPr>
            <w:tcW w:w="2776" w:type="dxa"/>
            <w:tcBorders>
              <w:top w:val="dotted" w:sz="8" w:space="0" w:color="4F81BD"/>
              <w:left w:val="dotted" w:sz="8" w:space="0" w:color="4F81BD"/>
              <w:bottom w:val="dotted" w:sz="8" w:space="0" w:color="4F81BD"/>
              <w:right w:val="dotted" w:sz="8" w:space="0" w:color="4F81BD"/>
            </w:tcBorders>
          </w:tcPr>
          <w:p w14:paraId="66A2AB6E" w14:textId="537AF017" w:rsidR="6C974D8B" w:rsidRDefault="6C974D8B" w:rsidP="6C974D8B">
            <w:pPr>
              <w:jc w:val="both"/>
            </w:pPr>
            <w:r w:rsidRPr="6C974D8B">
              <w:rPr>
                <w:rFonts w:ascii="Calibri" w:eastAsia="Calibri" w:hAnsi="Calibri" w:cs="Calibri"/>
                <w:color w:val="000000" w:themeColor="text1"/>
              </w:rPr>
              <w:t>Total de pessoas atendidas: 22</w:t>
            </w:r>
          </w:p>
          <w:p w14:paraId="64E872F0" w14:textId="16D894BA" w:rsidR="6C974D8B" w:rsidRDefault="6C974D8B" w:rsidP="6C974D8B">
            <w:pPr>
              <w:jc w:val="both"/>
            </w:pPr>
            <w:r w:rsidRPr="6C974D8B">
              <w:rPr>
                <w:rFonts w:ascii="Calibri" w:eastAsia="Calibri" w:hAnsi="Calibri" w:cs="Calibri"/>
              </w:rPr>
              <w:t>Total de atendimentos/sessões realizadas: 106</w:t>
            </w:r>
          </w:p>
          <w:p w14:paraId="29F3EDEA" w14:textId="6BB31B2A" w:rsidR="6C974D8B" w:rsidRDefault="6C974D8B" w:rsidP="6C974D8B">
            <w:pPr>
              <w:spacing w:line="257" w:lineRule="auto"/>
              <w:jc w:val="center"/>
            </w:pPr>
            <w:r w:rsidRPr="6C974D8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</w:tc>
      </w:tr>
      <w:tr w:rsidR="6C974D8B" w14:paraId="69BBBF00" w14:textId="77777777" w:rsidTr="45512117">
        <w:trPr>
          <w:trHeight w:val="555"/>
        </w:trPr>
        <w:tc>
          <w:tcPr>
            <w:tcW w:w="2535" w:type="dxa"/>
            <w:tcBorders>
              <w:top w:val="dotted" w:sz="8" w:space="0" w:color="4F81BD"/>
              <w:left w:val="dotted" w:sz="8" w:space="0" w:color="4F81BD"/>
              <w:bottom w:val="dotted" w:sz="8" w:space="0" w:color="4F81BD"/>
              <w:right w:val="dotted" w:sz="8" w:space="0" w:color="4F81BD"/>
            </w:tcBorders>
            <w:vAlign w:val="center"/>
          </w:tcPr>
          <w:p w14:paraId="4ADBB848" w14:textId="73B3824B" w:rsidR="6C974D8B" w:rsidRDefault="6C974D8B" w:rsidP="6C974D8B">
            <w:pPr>
              <w:spacing w:line="257" w:lineRule="auto"/>
            </w:pPr>
            <w:r w:rsidRPr="6C974D8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 xml:space="preserve">Grupo Sonhar </w:t>
            </w:r>
          </w:p>
        </w:tc>
        <w:tc>
          <w:tcPr>
            <w:tcW w:w="1440" w:type="dxa"/>
            <w:tcBorders>
              <w:top w:val="dotted" w:sz="8" w:space="0" w:color="4F81BD"/>
              <w:left w:val="dotted" w:sz="8" w:space="0" w:color="4F81BD"/>
              <w:bottom w:val="dotted" w:sz="8" w:space="0" w:color="4F81BD"/>
              <w:right w:val="dotted" w:sz="8" w:space="0" w:color="4F81BD"/>
            </w:tcBorders>
            <w:vAlign w:val="center"/>
          </w:tcPr>
          <w:p w14:paraId="1056C881" w14:textId="79B32BC4" w:rsidR="6C974D8B" w:rsidRDefault="6C974D8B" w:rsidP="6C974D8B">
            <w:pPr>
              <w:spacing w:line="257" w:lineRule="auto"/>
              <w:jc w:val="center"/>
            </w:pPr>
            <w:r w:rsidRPr="6C974D8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Concluído</w:t>
            </w:r>
          </w:p>
        </w:tc>
        <w:tc>
          <w:tcPr>
            <w:tcW w:w="2519" w:type="dxa"/>
            <w:tcBorders>
              <w:top w:val="dotted" w:sz="8" w:space="0" w:color="4F81BD"/>
              <w:left w:val="dotted" w:sz="8" w:space="0" w:color="4F81BD"/>
              <w:bottom w:val="dotted" w:sz="8" w:space="0" w:color="4F81BD"/>
              <w:right w:val="dotted" w:sz="8" w:space="0" w:color="4F81BD"/>
            </w:tcBorders>
          </w:tcPr>
          <w:p w14:paraId="25304502" w14:textId="0B962ED9" w:rsidR="6C974D8B" w:rsidRDefault="6C974D8B" w:rsidP="6C974D8B">
            <w:pPr>
              <w:spacing w:line="257" w:lineRule="auto"/>
            </w:pPr>
            <w:r w:rsidRPr="6C974D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Ofertar um grupo psicossocial para a comunidade </w:t>
            </w:r>
            <w:proofErr w:type="spellStart"/>
            <w:r w:rsidRPr="6C974D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universitária</w:t>
            </w:r>
            <w:proofErr w:type="spellEnd"/>
            <w:r w:rsidRPr="6C974D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com objetivo de </w:t>
            </w:r>
            <w:proofErr w:type="gramStart"/>
            <w:r w:rsidRPr="6C974D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compartilhar  sonhos</w:t>
            </w:r>
            <w:proofErr w:type="gramEnd"/>
            <w:r w:rsidRPr="6C974D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noturnos (</w:t>
            </w:r>
            <w:proofErr w:type="spellStart"/>
            <w:r w:rsidRPr="6C974D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contação</w:t>
            </w:r>
            <w:proofErr w:type="spellEnd"/>
            <w:r w:rsidRPr="6C974D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sonhos e </w:t>
            </w:r>
            <w:proofErr w:type="spellStart"/>
            <w:r w:rsidRPr="6C974D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associações</w:t>
            </w:r>
            <w:proofErr w:type="spellEnd"/>
            <w:r w:rsidRPr="6C974D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e um momento de </w:t>
            </w:r>
            <w:proofErr w:type="spellStart"/>
            <w:r w:rsidRPr="6C974D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reflexão</w:t>
            </w:r>
            <w:proofErr w:type="spellEnd"/>
            <w:r w:rsidRPr="6C974D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sobre os significados coletivos desses sonhos), em parceria com o IP/UNB.</w:t>
            </w:r>
          </w:p>
        </w:tc>
        <w:tc>
          <w:tcPr>
            <w:tcW w:w="2776" w:type="dxa"/>
            <w:tcBorders>
              <w:top w:val="dotted" w:sz="8" w:space="0" w:color="4F81BD"/>
              <w:left w:val="dotted" w:sz="8" w:space="0" w:color="4F81BD"/>
              <w:bottom w:val="dotted" w:sz="8" w:space="0" w:color="4F81BD"/>
              <w:right w:val="dotted" w:sz="8" w:space="0" w:color="4F81BD"/>
            </w:tcBorders>
          </w:tcPr>
          <w:p w14:paraId="03C16D92" w14:textId="5A8A88E8" w:rsidR="6C974D8B" w:rsidRDefault="6C974D8B" w:rsidP="6C974D8B">
            <w:pPr>
              <w:jc w:val="both"/>
            </w:pPr>
            <w:r w:rsidRPr="6C974D8B">
              <w:rPr>
                <w:rFonts w:ascii="Calibri" w:eastAsia="Calibri" w:hAnsi="Calibri" w:cs="Calibri"/>
                <w:color w:val="000000" w:themeColor="text1"/>
              </w:rPr>
              <w:t>Total de pessoas atendidas: 175</w:t>
            </w:r>
          </w:p>
          <w:p w14:paraId="2296CB10" w14:textId="356A5566" w:rsidR="6C974D8B" w:rsidRDefault="6C974D8B" w:rsidP="6C974D8B">
            <w:pPr>
              <w:jc w:val="both"/>
            </w:pPr>
            <w:r w:rsidRPr="6C974D8B">
              <w:rPr>
                <w:rFonts w:ascii="Calibri" w:eastAsia="Calibri" w:hAnsi="Calibri" w:cs="Calibri"/>
              </w:rPr>
              <w:t>Total de atendimentos/sessões realizadas: 16</w:t>
            </w:r>
          </w:p>
          <w:p w14:paraId="7EACE0EB" w14:textId="3B82788F" w:rsidR="6C974D8B" w:rsidRDefault="6C974D8B" w:rsidP="6C974D8B">
            <w:pPr>
              <w:spacing w:line="257" w:lineRule="auto"/>
              <w:jc w:val="center"/>
            </w:pPr>
            <w:r w:rsidRPr="6C974D8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</w:tc>
      </w:tr>
      <w:tr w:rsidR="6C974D8B" w14:paraId="1E0A2EBA" w14:textId="77777777" w:rsidTr="45512117">
        <w:trPr>
          <w:trHeight w:val="1005"/>
        </w:trPr>
        <w:tc>
          <w:tcPr>
            <w:tcW w:w="2535" w:type="dxa"/>
            <w:tcBorders>
              <w:top w:val="dotted" w:sz="8" w:space="0" w:color="4F81BD"/>
              <w:left w:val="dotted" w:sz="8" w:space="0" w:color="4F81BD"/>
              <w:bottom w:val="dotted" w:sz="8" w:space="0" w:color="4F81BD"/>
              <w:right w:val="dotted" w:sz="8" w:space="0" w:color="4F81BD"/>
            </w:tcBorders>
            <w:vAlign w:val="center"/>
          </w:tcPr>
          <w:p w14:paraId="3DAB48BC" w14:textId="4FABFC8D" w:rsidR="6C974D8B" w:rsidRDefault="6C974D8B" w:rsidP="6C974D8B">
            <w:pPr>
              <w:spacing w:line="257" w:lineRule="auto"/>
            </w:pPr>
            <w:r w:rsidRPr="6C974D8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Grupo </w:t>
            </w:r>
            <w:proofErr w:type="spellStart"/>
            <w:r w:rsidRPr="6C974D8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Fotodiálogo</w:t>
            </w:r>
            <w:proofErr w:type="spellEnd"/>
            <w:r w:rsidRPr="6C974D8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dotted" w:sz="8" w:space="0" w:color="4F81BD"/>
              <w:left w:val="dotted" w:sz="8" w:space="0" w:color="4F81BD"/>
              <w:bottom w:val="dotted" w:sz="8" w:space="0" w:color="4F81BD"/>
              <w:right w:val="dotted" w:sz="8" w:space="0" w:color="4F81BD"/>
            </w:tcBorders>
            <w:vAlign w:val="center"/>
          </w:tcPr>
          <w:p w14:paraId="6F0BB5F3" w14:textId="5E6B23D9" w:rsidR="6C974D8B" w:rsidRDefault="6C974D8B" w:rsidP="6C974D8B">
            <w:pPr>
              <w:spacing w:line="257" w:lineRule="auto"/>
              <w:jc w:val="center"/>
            </w:pPr>
            <w:r w:rsidRPr="6C974D8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Concluído</w:t>
            </w:r>
          </w:p>
        </w:tc>
        <w:tc>
          <w:tcPr>
            <w:tcW w:w="2519" w:type="dxa"/>
            <w:tcBorders>
              <w:top w:val="dotted" w:sz="8" w:space="0" w:color="4F81BD"/>
              <w:left w:val="dotted" w:sz="8" w:space="0" w:color="4F81BD"/>
              <w:bottom w:val="dotted" w:sz="8" w:space="0" w:color="4F81BD"/>
              <w:right w:val="dotted" w:sz="8" w:space="0" w:color="4F81BD"/>
            </w:tcBorders>
          </w:tcPr>
          <w:p w14:paraId="1C8185DC" w14:textId="214898BE" w:rsidR="6C974D8B" w:rsidRDefault="6C974D8B" w:rsidP="6C974D8B">
            <w:pPr>
              <w:spacing w:line="257" w:lineRule="auto"/>
            </w:pPr>
            <w:r w:rsidRPr="6C974D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Oferecer um grupo psicossocial para toda a comunidade, interna e externa, inspirado nos grupos de </w:t>
            </w:r>
            <w:proofErr w:type="spellStart"/>
            <w:r w:rsidRPr="6C974D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Fotolinguagem</w:t>
            </w:r>
            <w:proofErr w:type="spellEnd"/>
            <w:r w:rsidRPr="6C974D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desenvolvidos por Claudine </w:t>
            </w:r>
            <w:proofErr w:type="spellStart"/>
            <w:r w:rsidRPr="6C974D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Vacheret</w:t>
            </w:r>
            <w:proofErr w:type="spellEnd"/>
            <w:r w:rsidRPr="6C974D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em parceria com o IP/UNB. </w:t>
            </w:r>
          </w:p>
        </w:tc>
        <w:tc>
          <w:tcPr>
            <w:tcW w:w="2776" w:type="dxa"/>
            <w:tcBorders>
              <w:top w:val="dotted" w:sz="8" w:space="0" w:color="4F81BD"/>
              <w:left w:val="dotted" w:sz="8" w:space="0" w:color="4F81BD"/>
              <w:bottom w:val="dotted" w:sz="8" w:space="0" w:color="4F81BD"/>
              <w:right w:val="dotted" w:sz="8" w:space="0" w:color="4F81BD"/>
            </w:tcBorders>
          </w:tcPr>
          <w:p w14:paraId="6665A46F" w14:textId="0CEC9296" w:rsidR="6C974D8B" w:rsidRDefault="6C974D8B" w:rsidP="6C974D8B">
            <w:pPr>
              <w:jc w:val="both"/>
            </w:pPr>
            <w:r w:rsidRPr="6C974D8B">
              <w:rPr>
                <w:rFonts w:ascii="Calibri" w:eastAsia="Calibri" w:hAnsi="Calibri" w:cs="Calibri"/>
                <w:color w:val="000000" w:themeColor="text1"/>
              </w:rPr>
              <w:t>Total de pessoas atendidas: 25</w:t>
            </w:r>
          </w:p>
          <w:p w14:paraId="6CF6B3A1" w14:textId="6B417CF5" w:rsidR="6C974D8B" w:rsidRDefault="6C974D8B" w:rsidP="6C974D8B">
            <w:pPr>
              <w:jc w:val="both"/>
            </w:pPr>
            <w:r w:rsidRPr="6C974D8B">
              <w:rPr>
                <w:rFonts w:ascii="Calibri" w:eastAsia="Calibri" w:hAnsi="Calibri" w:cs="Calibri"/>
              </w:rPr>
              <w:t>Total de atendimentos/sessões realizadas: 03</w:t>
            </w:r>
          </w:p>
          <w:p w14:paraId="434F9CA8" w14:textId="5CFCB508" w:rsidR="6C974D8B" w:rsidRDefault="6C974D8B" w:rsidP="6C974D8B">
            <w:pPr>
              <w:spacing w:line="257" w:lineRule="auto"/>
              <w:jc w:val="center"/>
            </w:pPr>
            <w:r w:rsidRPr="6C974D8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</w:tc>
      </w:tr>
      <w:tr w:rsidR="6C974D8B" w14:paraId="3BA8E498" w14:textId="77777777" w:rsidTr="45512117">
        <w:trPr>
          <w:trHeight w:val="1050"/>
        </w:trPr>
        <w:tc>
          <w:tcPr>
            <w:tcW w:w="2535" w:type="dxa"/>
            <w:tcBorders>
              <w:top w:val="dotted" w:sz="8" w:space="0" w:color="4F81BD"/>
              <w:left w:val="dotted" w:sz="8" w:space="0" w:color="4F81BD"/>
              <w:bottom w:val="dotted" w:sz="8" w:space="0" w:color="4F81BD"/>
              <w:right w:val="dotted" w:sz="8" w:space="0" w:color="4F81BD"/>
            </w:tcBorders>
            <w:vAlign w:val="center"/>
          </w:tcPr>
          <w:p w14:paraId="2C3D4785" w14:textId="7181E5E6" w:rsidR="6C974D8B" w:rsidRDefault="6C974D8B" w:rsidP="6C974D8B">
            <w:pPr>
              <w:spacing w:line="257" w:lineRule="auto"/>
            </w:pPr>
            <w:r w:rsidRPr="6C974D8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Grupo Vínculos e reflexões (para familiares de vítimas da COVID-19 da UnB). </w:t>
            </w:r>
          </w:p>
        </w:tc>
        <w:tc>
          <w:tcPr>
            <w:tcW w:w="1440" w:type="dxa"/>
            <w:tcBorders>
              <w:top w:val="dotted" w:sz="8" w:space="0" w:color="4F81BD"/>
              <w:left w:val="dotted" w:sz="8" w:space="0" w:color="4F81BD"/>
              <w:bottom w:val="dotted" w:sz="8" w:space="0" w:color="4F81BD"/>
              <w:right w:val="dotted" w:sz="8" w:space="0" w:color="4F81BD"/>
            </w:tcBorders>
            <w:vAlign w:val="center"/>
          </w:tcPr>
          <w:p w14:paraId="6E0FE14E" w14:textId="0C37111A" w:rsidR="6C974D8B" w:rsidRDefault="6C974D8B" w:rsidP="6C974D8B">
            <w:pPr>
              <w:spacing w:line="257" w:lineRule="auto"/>
              <w:jc w:val="center"/>
            </w:pPr>
            <w:r w:rsidRPr="6C974D8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Concluído</w:t>
            </w:r>
          </w:p>
        </w:tc>
        <w:tc>
          <w:tcPr>
            <w:tcW w:w="2519" w:type="dxa"/>
            <w:tcBorders>
              <w:top w:val="dotted" w:sz="8" w:space="0" w:color="4F81BD"/>
              <w:left w:val="dotted" w:sz="8" w:space="0" w:color="4F81BD"/>
              <w:bottom w:val="dotted" w:sz="8" w:space="0" w:color="4F81BD"/>
              <w:right w:val="dotted" w:sz="8" w:space="0" w:color="4F81BD"/>
            </w:tcBorders>
          </w:tcPr>
          <w:p w14:paraId="088F5947" w14:textId="28052EC5" w:rsidR="6C974D8B" w:rsidRDefault="6C974D8B" w:rsidP="6C974D8B">
            <w:pPr>
              <w:spacing w:line="257" w:lineRule="auto"/>
            </w:pPr>
            <w:r w:rsidRPr="6C974D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Promover um espaço em grupo on-line e gratuito para pessoas que perderam entes queridos em </w:t>
            </w:r>
            <w:proofErr w:type="spellStart"/>
            <w:r w:rsidRPr="6C974D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decorrência</w:t>
            </w:r>
            <w:proofErr w:type="spellEnd"/>
            <w:r w:rsidRPr="6C974D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da COVID-19, por meio de 6 encontros virtuais mediados por </w:t>
            </w:r>
            <w:proofErr w:type="spellStart"/>
            <w:r w:rsidRPr="6C974D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psicólogos</w:t>
            </w:r>
            <w:proofErr w:type="spellEnd"/>
            <w:r w:rsidRPr="6C974D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6C974D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estagiários</w:t>
            </w:r>
            <w:proofErr w:type="spellEnd"/>
            <w:r w:rsidRPr="6C974D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psicologia da UnB. </w:t>
            </w:r>
          </w:p>
        </w:tc>
        <w:tc>
          <w:tcPr>
            <w:tcW w:w="2776" w:type="dxa"/>
            <w:tcBorders>
              <w:top w:val="dotted" w:sz="8" w:space="0" w:color="4F81BD"/>
              <w:left w:val="dotted" w:sz="8" w:space="0" w:color="4F81BD"/>
              <w:bottom w:val="dotted" w:sz="8" w:space="0" w:color="4F81BD"/>
              <w:right w:val="dotted" w:sz="8" w:space="0" w:color="4F81BD"/>
            </w:tcBorders>
          </w:tcPr>
          <w:p w14:paraId="62C442C1" w14:textId="234F1517" w:rsidR="6C974D8B" w:rsidRDefault="6C974D8B" w:rsidP="6C974D8B">
            <w:pPr>
              <w:jc w:val="both"/>
            </w:pPr>
            <w:r w:rsidRPr="6C974D8B">
              <w:rPr>
                <w:rFonts w:ascii="Calibri" w:eastAsia="Calibri" w:hAnsi="Calibri" w:cs="Calibri"/>
                <w:color w:val="000000" w:themeColor="text1"/>
              </w:rPr>
              <w:t>Total de pessoas atendidas: 85</w:t>
            </w:r>
          </w:p>
          <w:p w14:paraId="215CA588" w14:textId="4BA7C995" w:rsidR="6C974D8B" w:rsidRDefault="6C974D8B" w:rsidP="6C974D8B">
            <w:pPr>
              <w:jc w:val="both"/>
            </w:pPr>
            <w:r w:rsidRPr="6C974D8B">
              <w:rPr>
                <w:rFonts w:ascii="Calibri" w:eastAsia="Calibri" w:hAnsi="Calibri" w:cs="Calibri"/>
              </w:rPr>
              <w:t>Total de atendimentos/sessões realizadas: 12</w:t>
            </w:r>
          </w:p>
          <w:p w14:paraId="2CEDE654" w14:textId="009ABCE0" w:rsidR="6C974D8B" w:rsidRDefault="6C974D8B" w:rsidP="6C974D8B">
            <w:pPr>
              <w:spacing w:line="257" w:lineRule="auto"/>
              <w:jc w:val="center"/>
            </w:pPr>
            <w:r w:rsidRPr="6C974D8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</w:tc>
      </w:tr>
      <w:tr w:rsidR="6C974D8B" w14:paraId="1E53BE78" w14:textId="77777777" w:rsidTr="45512117">
        <w:trPr>
          <w:trHeight w:val="555"/>
        </w:trPr>
        <w:tc>
          <w:tcPr>
            <w:tcW w:w="2535" w:type="dxa"/>
            <w:tcBorders>
              <w:top w:val="dotted" w:sz="8" w:space="0" w:color="4F81BD"/>
              <w:left w:val="dotted" w:sz="8" w:space="0" w:color="4F81BD"/>
              <w:bottom w:val="dotted" w:sz="8" w:space="0" w:color="4F81BD"/>
              <w:right w:val="dotted" w:sz="8" w:space="0" w:color="4F81BD"/>
            </w:tcBorders>
            <w:vAlign w:val="center"/>
          </w:tcPr>
          <w:p w14:paraId="0B910BF6" w14:textId="36D26364" w:rsidR="6C974D8B" w:rsidRDefault="6C974D8B" w:rsidP="6C974D8B">
            <w:pPr>
              <w:spacing w:line="257" w:lineRule="auto"/>
            </w:pPr>
            <w:r w:rsidRPr="6C974D8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Grupo de Apoio Terapêutico para Jovens Atípicos </w:t>
            </w:r>
          </w:p>
        </w:tc>
        <w:tc>
          <w:tcPr>
            <w:tcW w:w="1440" w:type="dxa"/>
            <w:tcBorders>
              <w:top w:val="dotted" w:sz="8" w:space="0" w:color="4F81BD"/>
              <w:left w:val="dotted" w:sz="8" w:space="0" w:color="4F81BD"/>
              <w:bottom w:val="dotted" w:sz="8" w:space="0" w:color="4F81BD"/>
              <w:right w:val="dotted" w:sz="8" w:space="0" w:color="4F81BD"/>
            </w:tcBorders>
            <w:vAlign w:val="center"/>
          </w:tcPr>
          <w:p w14:paraId="719DA312" w14:textId="55719CE9" w:rsidR="6C974D8B" w:rsidRDefault="6C974D8B" w:rsidP="6C974D8B">
            <w:pPr>
              <w:spacing w:line="257" w:lineRule="auto"/>
              <w:jc w:val="center"/>
            </w:pPr>
            <w:r w:rsidRPr="6C974D8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Concluído</w:t>
            </w:r>
          </w:p>
        </w:tc>
        <w:tc>
          <w:tcPr>
            <w:tcW w:w="2519" w:type="dxa"/>
            <w:tcBorders>
              <w:top w:val="dotted" w:sz="8" w:space="0" w:color="4F81BD"/>
              <w:left w:val="dotted" w:sz="8" w:space="0" w:color="4F81BD"/>
              <w:bottom w:val="dotted" w:sz="8" w:space="0" w:color="4F81BD"/>
              <w:right w:val="dotted" w:sz="8" w:space="0" w:color="4F81BD"/>
            </w:tcBorders>
          </w:tcPr>
          <w:p w14:paraId="3E41387A" w14:textId="3468D139" w:rsidR="6C974D8B" w:rsidRDefault="6C974D8B" w:rsidP="6C974D8B">
            <w:pPr>
              <w:spacing w:line="257" w:lineRule="auto"/>
            </w:pPr>
            <w:r w:rsidRPr="6C974D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Ofertar um grupo direcionado aos jovens estudantes da UnB que apresentam condição neurobiológica atípica (TEA, TDAH, TPS, DI, DPAC, entre outras), com idade de 18 a 25 </w:t>
            </w:r>
            <w:r w:rsidRPr="6C974D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anos, em parceria com o CAEP/UnB. </w:t>
            </w:r>
          </w:p>
        </w:tc>
        <w:tc>
          <w:tcPr>
            <w:tcW w:w="2776" w:type="dxa"/>
            <w:tcBorders>
              <w:top w:val="dotted" w:sz="8" w:space="0" w:color="4F81BD"/>
              <w:left w:val="dotted" w:sz="8" w:space="0" w:color="4F81BD"/>
              <w:bottom w:val="dotted" w:sz="8" w:space="0" w:color="4F81BD"/>
              <w:right w:val="dotted" w:sz="8" w:space="0" w:color="4F81BD"/>
            </w:tcBorders>
          </w:tcPr>
          <w:p w14:paraId="30F367F3" w14:textId="6095F93E" w:rsidR="6C974D8B" w:rsidRDefault="6C974D8B" w:rsidP="6C974D8B">
            <w:pPr>
              <w:jc w:val="both"/>
            </w:pPr>
            <w:r w:rsidRPr="6C974D8B">
              <w:rPr>
                <w:rFonts w:ascii="Calibri" w:eastAsia="Calibri" w:hAnsi="Calibri" w:cs="Calibri"/>
                <w:color w:val="000000" w:themeColor="text1"/>
              </w:rPr>
              <w:lastRenderedPageBreak/>
              <w:t>Total de pessoas atendidas: 34</w:t>
            </w:r>
          </w:p>
          <w:p w14:paraId="6C3B1A33" w14:textId="3537284C" w:rsidR="6C974D8B" w:rsidRDefault="6C974D8B" w:rsidP="6C974D8B">
            <w:pPr>
              <w:jc w:val="both"/>
            </w:pPr>
            <w:r w:rsidRPr="6C974D8B">
              <w:rPr>
                <w:rFonts w:ascii="Calibri" w:eastAsia="Calibri" w:hAnsi="Calibri" w:cs="Calibri"/>
              </w:rPr>
              <w:t>Total de atendimentos/sessões realizadas: 26</w:t>
            </w:r>
          </w:p>
          <w:p w14:paraId="43CC7C68" w14:textId="6381EA93" w:rsidR="6C974D8B" w:rsidRDefault="6C974D8B" w:rsidP="6C974D8B">
            <w:pPr>
              <w:spacing w:line="257" w:lineRule="auto"/>
              <w:jc w:val="center"/>
            </w:pPr>
            <w:r w:rsidRPr="6C974D8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</w:tc>
      </w:tr>
      <w:tr w:rsidR="6C974D8B" w14:paraId="4FDD72D4" w14:textId="77777777" w:rsidTr="45512117">
        <w:trPr>
          <w:trHeight w:val="555"/>
        </w:trPr>
        <w:tc>
          <w:tcPr>
            <w:tcW w:w="2535" w:type="dxa"/>
            <w:tcBorders>
              <w:top w:val="dotted" w:sz="8" w:space="0" w:color="4F81BD"/>
              <w:left w:val="dotted" w:sz="8" w:space="0" w:color="4F81BD"/>
              <w:bottom w:val="dotted" w:sz="8" w:space="0" w:color="4F81BD"/>
              <w:right w:val="dotted" w:sz="8" w:space="0" w:color="4F81BD"/>
            </w:tcBorders>
            <w:vAlign w:val="center"/>
          </w:tcPr>
          <w:p w14:paraId="0CE0E942" w14:textId="02754651" w:rsidR="6C974D8B" w:rsidRDefault="6C974D8B" w:rsidP="6C974D8B">
            <w:pPr>
              <w:spacing w:line="257" w:lineRule="auto"/>
            </w:pPr>
            <w:r w:rsidRPr="6C974D8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 xml:space="preserve">Grupo </w:t>
            </w:r>
            <w:proofErr w:type="spellStart"/>
            <w:r w:rsidRPr="6C974D8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Diztanto</w:t>
            </w:r>
            <w:proofErr w:type="spellEnd"/>
            <w:r w:rsidRPr="6C974D8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dotted" w:sz="8" w:space="0" w:color="4F81BD"/>
              <w:left w:val="dotted" w:sz="8" w:space="0" w:color="4F81BD"/>
              <w:bottom w:val="dotted" w:sz="8" w:space="0" w:color="4F81BD"/>
              <w:right w:val="dotted" w:sz="8" w:space="0" w:color="4F81BD"/>
            </w:tcBorders>
            <w:vAlign w:val="center"/>
          </w:tcPr>
          <w:p w14:paraId="441A4E7B" w14:textId="70F02E63" w:rsidR="6C974D8B" w:rsidRDefault="6C974D8B" w:rsidP="6C974D8B">
            <w:pPr>
              <w:spacing w:line="257" w:lineRule="auto"/>
              <w:jc w:val="center"/>
            </w:pPr>
            <w:r w:rsidRPr="6C974D8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Concluído</w:t>
            </w:r>
          </w:p>
        </w:tc>
        <w:tc>
          <w:tcPr>
            <w:tcW w:w="2519" w:type="dxa"/>
            <w:tcBorders>
              <w:top w:val="dotted" w:sz="8" w:space="0" w:color="4F81BD"/>
              <w:left w:val="dotted" w:sz="8" w:space="0" w:color="4F81BD"/>
              <w:bottom w:val="dotted" w:sz="8" w:space="0" w:color="4F81BD"/>
              <w:right w:val="dotted" w:sz="8" w:space="0" w:color="4F81BD"/>
            </w:tcBorders>
          </w:tcPr>
          <w:p w14:paraId="13521781" w14:textId="1D44DC14" w:rsidR="6C974D8B" w:rsidRDefault="6C974D8B" w:rsidP="6C974D8B">
            <w:pPr>
              <w:spacing w:line="257" w:lineRule="auto"/>
            </w:pPr>
            <w:r w:rsidRPr="6C974D8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Ofertar espaço de escuta psicoterapêutica aos estudantes de graduação em parceria com a ONG Saúde mental – Inverso.</w:t>
            </w:r>
          </w:p>
        </w:tc>
        <w:tc>
          <w:tcPr>
            <w:tcW w:w="2776" w:type="dxa"/>
            <w:tcBorders>
              <w:top w:val="dotted" w:sz="8" w:space="0" w:color="4F81BD"/>
              <w:left w:val="dotted" w:sz="8" w:space="0" w:color="4F81BD"/>
              <w:bottom w:val="dotted" w:sz="8" w:space="0" w:color="4F81BD"/>
              <w:right w:val="dotted" w:sz="8" w:space="0" w:color="4F81BD"/>
            </w:tcBorders>
          </w:tcPr>
          <w:p w14:paraId="35ED5501" w14:textId="1189A3C9" w:rsidR="6C974D8B" w:rsidRDefault="6C974D8B" w:rsidP="6C974D8B">
            <w:pPr>
              <w:jc w:val="both"/>
            </w:pPr>
            <w:r w:rsidRPr="6C974D8B">
              <w:rPr>
                <w:rFonts w:ascii="Calibri" w:eastAsia="Calibri" w:hAnsi="Calibri" w:cs="Calibri"/>
                <w:color w:val="000000" w:themeColor="text1"/>
              </w:rPr>
              <w:t>Total de pessoas atendidas: 25</w:t>
            </w:r>
          </w:p>
          <w:p w14:paraId="3B5B9C90" w14:textId="50EF46F0" w:rsidR="6C974D8B" w:rsidRDefault="6C974D8B" w:rsidP="6C974D8B">
            <w:pPr>
              <w:jc w:val="both"/>
            </w:pPr>
            <w:r w:rsidRPr="6C974D8B">
              <w:rPr>
                <w:rFonts w:ascii="Calibri" w:eastAsia="Calibri" w:hAnsi="Calibri" w:cs="Calibri"/>
              </w:rPr>
              <w:t>Total de atendimentos/sessões realizadas: 14</w:t>
            </w:r>
          </w:p>
          <w:p w14:paraId="61AB9FBE" w14:textId="37768992" w:rsidR="6C974D8B" w:rsidRDefault="6C974D8B" w:rsidP="6C974D8B">
            <w:pPr>
              <w:spacing w:line="257" w:lineRule="auto"/>
              <w:jc w:val="center"/>
            </w:pPr>
            <w:r w:rsidRPr="6C974D8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</w:tc>
      </w:tr>
      <w:tr w:rsidR="6C974D8B" w14:paraId="06166BB0" w14:textId="77777777" w:rsidTr="45512117">
        <w:trPr>
          <w:trHeight w:val="840"/>
        </w:trPr>
        <w:tc>
          <w:tcPr>
            <w:tcW w:w="2535" w:type="dxa"/>
            <w:tcBorders>
              <w:top w:val="dotted" w:sz="8" w:space="0" w:color="4F81BD"/>
              <w:left w:val="dotted" w:sz="8" w:space="0" w:color="4F81BD"/>
              <w:bottom w:val="dotted" w:sz="8" w:space="0" w:color="4F81BD"/>
              <w:right w:val="dotted" w:sz="8" w:space="0" w:color="4F81BD"/>
            </w:tcBorders>
            <w:shd w:val="clear" w:color="auto" w:fill="FFFFFF" w:themeFill="background1"/>
            <w:vAlign w:val="center"/>
          </w:tcPr>
          <w:p w14:paraId="5CF65D00" w14:textId="4220E622" w:rsidR="6C974D8B" w:rsidRDefault="6C974D8B" w:rsidP="6C974D8B">
            <w:pPr>
              <w:spacing w:line="257" w:lineRule="auto"/>
            </w:pPr>
            <w:r w:rsidRPr="6C974D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Projeto de extensão: Promoção de práticas de bem-estar emocional na Universidade de Brasília</w:t>
            </w:r>
          </w:p>
        </w:tc>
        <w:tc>
          <w:tcPr>
            <w:tcW w:w="1440" w:type="dxa"/>
            <w:tcBorders>
              <w:top w:val="dotted" w:sz="8" w:space="0" w:color="4F81BD"/>
              <w:left w:val="dotted" w:sz="8" w:space="0" w:color="4F81BD"/>
              <w:bottom w:val="dotted" w:sz="8" w:space="0" w:color="4F81BD"/>
              <w:right w:val="dotted" w:sz="8" w:space="0" w:color="4F81BD"/>
            </w:tcBorders>
            <w:vAlign w:val="center"/>
          </w:tcPr>
          <w:p w14:paraId="389350FF" w14:textId="5FD4EF7C" w:rsidR="6C974D8B" w:rsidRDefault="6C974D8B" w:rsidP="6C974D8B">
            <w:pPr>
              <w:spacing w:line="257" w:lineRule="auto"/>
              <w:jc w:val="center"/>
            </w:pPr>
            <w:r w:rsidRPr="6C974D8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Concluído</w:t>
            </w:r>
          </w:p>
        </w:tc>
        <w:tc>
          <w:tcPr>
            <w:tcW w:w="2519" w:type="dxa"/>
            <w:tcBorders>
              <w:top w:val="dotted" w:sz="8" w:space="0" w:color="4F81BD"/>
              <w:left w:val="dotted" w:sz="8" w:space="0" w:color="4F81BD"/>
              <w:bottom w:val="dotted" w:sz="8" w:space="0" w:color="4F81BD"/>
              <w:right w:val="dotted" w:sz="8" w:space="0" w:color="4F81BD"/>
            </w:tcBorders>
          </w:tcPr>
          <w:p w14:paraId="0B9A3308" w14:textId="5F9FE997" w:rsidR="6C974D8B" w:rsidRDefault="6C974D8B" w:rsidP="6C974D8B">
            <w:pPr>
              <w:spacing w:line="257" w:lineRule="auto"/>
            </w:pPr>
            <w:r w:rsidRPr="6C974D8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Projeto direcionado à comunidade universitária com o intuito de ofertar o suporte psicológico individual, de intervenção em crise e acolhimento psicossocial. </w:t>
            </w:r>
          </w:p>
        </w:tc>
        <w:tc>
          <w:tcPr>
            <w:tcW w:w="2776" w:type="dxa"/>
            <w:tcBorders>
              <w:top w:val="dotted" w:sz="8" w:space="0" w:color="4F81BD"/>
              <w:left w:val="dotted" w:sz="8" w:space="0" w:color="4F81BD"/>
              <w:bottom w:val="dotted" w:sz="8" w:space="0" w:color="4F81BD"/>
              <w:right w:val="dotted" w:sz="8" w:space="0" w:color="4F81BD"/>
            </w:tcBorders>
          </w:tcPr>
          <w:p w14:paraId="638C5701" w14:textId="56201400" w:rsidR="6C974D8B" w:rsidRDefault="6C974D8B" w:rsidP="6C974D8B">
            <w:pPr>
              <w:jc w:val="both"/>
            </w:pPr>
            <w:r w:rsidRPr="6C974D8B">
              <w:rPr>
                <w:rFonts w:ascii="Calibri" w:eastAsia="Calibri" w:hAnsi="Calibri" w:cs="Calibri"/>
                <w:color w:val="000000" w:themeColor="text1"/>
              </w:rPr>
              <w:t>Total de membros do projeto: 24</w:t>
            </w:r>
          </w:p>
          <w:p w14:paraId="2D75E2AA" w14:textId="3904BFBA" w:rsidR="6C974D8B" w:rsidRDefault="6C974D8B" w:rsidP="6C974D8B">
            <w:pPr>
              <w:jc w:val="both"/>
            </w:pPr>
            <w:r w:rsidRPr="6C974D8B">
              <w:rPr>
                <w:rFonts w:ascii="Calibri" w:eastAsia="Calibri" w:hAnsi="Calibri" w:cs="Calibri"/>
              </w:rPr>
              <w:t xml:space="preserve"> </w:t>
            </w:r>
          </w:p>
          <w:p w14:paraId="5D73F051" w14:textId="6F453CD8" w:rsidR="6C974D8B" w:rsidRDefault="6C974D8B" w:rsidP="6C974D8B">
            <w:pPr>
              <w:jc w:val="both"/>
            </w:pPr>
            <w:r w:rsidRPr="6C974D8B">
              <w:rPr>
                <w:rFonts w:ascii="Calibri" w:eastAsia="Calibri" w:hAnsi="Calibri" w:cs="Calibri"/>
                <w:color w:val="000000" w:themeColor="text1"/>
              </w:rPr>
              <w:t>Público estimado: 100</w:t>
            </w:r>
          </w:p>
          <w:p w14:paraId="1E552709" w14:textId="3A271623" w:rsidR="6C974D8B" w:rsidRDefault="6C974D8B" w:rsidP="6C974D8B">
            <w:pPr>
              <w:jc w:val="both"/>
            </w:pPr>
            <w:r w:rsidRPr="6C974D8B">
              <w:rPr>
                <w:rFonts w:ascii="Calibri" w:eastAsia="Calibri" w:hAnsi="Calibri" w:cs="Calibri"/>
                <w:color w:val="000000" w:themeColor="text1"/>
              </w:rPr>
              <w:t>Público atingido: 300</w:t>
            </w:r>
          </w:p>
          <w:p w14:paraId="5B78D38B" w14:textId="3D381471" w:rsidR="6C974D8B" w:rsidRDefault="6C974D8B" w:rsidP="6C974D8B">
            <w:pPr>
              <w:jc w:val="both"/>
            </w:pPr>
            <w:r w:rsidRPr="6C974D8B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6C974D8B" w14:paraId="003F78D0" w14:textId="77777777" w:rsidTr="45512117">
        <w:trPr>
          <w:trHeight w:val="840"/>
        </w:trPr>
        <w:tc>
          <w:tcPr>
            <w:tcW w:w="2535" w:type="dxa"/>
            <w:tcBorders>
              <w:top w:val="dotted" w:sz="8" w:space="0" w:color="4F81BD"/>
              <w:left w:val="dotted" w:sz="8" w:space="0" w:color="4F81BD"/>
              <w:bottom w:val="dotted" w:sz="8" w:space="0" w:color="4F81BD"/>
              <w:right w:val="dotted" w:sz="8" w:space="0" w:color="4F81BD"/>
            </w:tcBorders>
            <w:shd w:val="clear" w:color="auto" w:fill="FFFFFF" w:themeFill="background1"/>
            <w:vAlign w:val="center"/>
          </w:tcPr>
          <w:p w14:paraId="4F023FDC" w14:textId="0626383B" w:rsidR="6C974D8B" w:rsidRDefault="6C974D8B" w:rsidP="6C974D8B">
            <w:pPr>
              <w:spacing w:line="257" w:lineRule="auto"/>
            </w:pPr>
            <w:r w:rsidRPr="6C974D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Projeto de extensão: Curso de Formação de Multiplicadores em Manejo de Grupos de Enlutados pela COVID-19</w:t>
            </w:r>
          </w:p>
        </w:tc>
        <w:tc>
          <w:tcPr>
            <w:tcW w:w="1440" w:type="dxa"/>
            <w:tcBorders>
              <w:top w:val="dotted" w:sz="8" w:space="0" w:color="4F81BD"/>
              <w:left w:val="dotted" w:sz="8" w:space="0" w:color="4F81BD"/>
              <w:bottom w:val="dotted" w:sz="8" w:space="0" w:color="4F81BD"/>
              <w:right w:val="dotted" w:sz="8" w:space="0" w:color="4F81BD"/>
            </w:tcBorders>
            <w:vAlign w:val="center"/>
          </w:tcPr>
          <w:p w14:paraId="230A1AC0" w14:textId="45AB2EED" w:rsidR="6C974D8B" w:rsidRDefault="6C974D8B" w:rsidP="6C974D8B">
            <w:pPr>
              <w:spacing w:line="257" w:lineRule="auto"/>
              <w:jc w:val="center"/>
            </w:pPr>
            <w:r w:rsidRPr="6C974D8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Concluído</w:t>
            </w:r>
          </w:p>
        </w:tc>
        <w:tc>
          <w:tcPr>
            <w:tcW w:w="2519" w:type="dxa"/>
            <w:tcBorders>
              <w:top w:val="dotted" w:sz="8" w:space="0" w:color="4F81BD"/>
              <w:left w:val="dotted" w:sz="8" w:space="0" w:color="4F81BD"/>
              <w:bottom w:val="dotted" w:sz="8" w:space="0" w:color="4F81BD"/>
              <w:right w:val="dotted" w:sz="8" w:space="0" w:color="4F81BD"/>
            </w:tcBorders>
          </w:tcPr>
          <w:p w14:paraId="5F183A7B" w14:textId="21F5B371" w:rsidR="6C974D8B" w:rsidRDefault="6C974D8B" w:rsidP="6C974D8B">
            <w:pPr>
              <w:spacing w:line="257" w:lineRule="auto"/>
            </w:pPr>
            <w:r w:rsidRPr="6C974D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 curso teve como objetivo formar multiplicadores para manejo de grupos psicossociais ofertados à comunidade diante da demanda dos enlutados pela Covid-10 por um espaço de acolhimento.</w:t>
            </w:r>
          </w:p>
        </w:tc>
        <w:tc>
          <w:tcPr>
            <w:tcW w:w="2776" w:type="dxa"/>
            <w:tcBorders>
              <w:top w:val="dotted" w:sz="8" w:space="0" w:color="4F81BD"/>
              <w:left w:val="dotted" w:sz="8" w:space="0" w:color="4F81BD"/>
              <w:bottom w:val="dotted" w:sz="8" w:space="0" w:color="4F81BD"/>
              <w:right w:val="dotted" w:sz="8" w:space="0" w:color="4F81BD"/>
            </w:tcBorders>
          </w:tcPr>
          <w:p w14:paraId="4622C095" w14:textId="0707913E" w:rsidR="6C974D8B" w:rsidRDefault="6C974D8B" w:rsidP="6C974D8B">
            <w:pPr>
              <w:spacing w:line="257" w:lineRule="auto"/>
            </w:pPr>
            <w:r w:rsidRPr="6C974D8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Total de participantes do curso: 60</w:t>
            </w:r>
          </w:p>
          <w:p w14:paraId="1A1ACC61" w14:textId="7357A44B" w:rsidR="6C974D8B" w:rsidRDefault="6C974D8B" w:rsidP="6C974D8B">
            <w:pPr>
              <w:jc w:val="both"/>
            </w:pPr>
            <w:r w:rsidRPr="6C974D8B">
              <w:rPr>
                <w:rFonts w:ascii="Calibri" w:eastAsia="Calibri" w:hAnsi="Calibri" w:cs="Calibri"/>
                <w:color w:val="000000" w:themeColor="text1"/>
              </w:rPr>
              <w:t xml:space="preserve">Público estimado: 40 </w:t>
            </w:r>
          </w:p>
          <w:p w14:paraId="06E7366D" w14:textId="45E152CB" w:rsidR="6C974D8B" w:rsidRDefault="6C974D8B" w:rsidP="6C974D8B">
            <w:pPr>
              <w:jc w:val="both"/>
            </w:pPr>
            <w:r w:rsidRPr="6C974D8B">
              <w:rPr>
                <w:rFonts w:ascii="Calibri" w:eastAsia="Calibri" w:hAnsi="Calibri" w:cs="Calibri"/>
                <w:color w:val="000000" w:themeColor="text1"/>
              </w:rPr>
              <w:t>Público atingido: 60</w:t>
            </w:r>
          </w:p>
          <w:p w14:paraId="658BFC0B" w14:textId="6E4A229D" w:rsidR="6C974D8B" w:rsidRDefault="6C974D8B" w:rsidP="6C974D8B">
            <w:pPr>
              <w:spacing w:line="257" w:lineRule="auto"/>
            </w:pPr>
            <w:r w:rsidRPr="6C974D8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</w:tc>
      </w:tr>
      <w:tr w:rsidR="6C974D8B" w14:paraId="09047C7F" w14:textId="77777777" w:rsidTr="45512117">
        <w:trPr>
          <w:trHeight w:val="840"/>
        </w:trPr>
        <w:tc>
          <w:tcPr>
            <w:tcW w:w="2535" w:type="dxa"/>
            <w:tcBorders>
              <w:top w:val="dotted" w:sz="8" w:space="0" w:color="4F81BD"/>
              <w:left w:val="dotted" w:sz="8" w:space="0" w:color="4F81BD"/>
              <w:bottom w:val="dotted" w:sz="8" w:space="0" w:color="4F81BD"/>
              <w:right w:val="dotted" w:sz="8" w:space="0" w:color="4F81BD"/>
            </w:tcBorders>
            <w:shd w:val="clear" w:color="auto" w:fill="FFFFFF" w:themeFill="background1"/>
            <w:vAlign w:val="center"/>
          </w:tcPr>
          <w:p w14:paraId="7AC4558C" w14:textId="70670B1A" w:rsidR="6C974D8B" w:rsidRDefault="6C974D8B" w:rsidP="6C974D8B">
            <w:pPr>
              <w:spacing w:line="257" w:lineRule="auto"/>
            </w:pPr>
            <w:r w:rsidRPr="6C974D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Projeto de extensão: Vigilância em saúde e construção de rede para alunos em situação de adoecimento mental atendidos em ambulatório de psiquiatria</w:t>
            </w:r>
          </w:p>
        </w:tc>
        <w:tc>
          <w:tcPr>
            <w:tcW w:w="1440" w:type="dxa"/>
            <w:tcBorders>
              <w:top w:val="dotted" w:sz="8" w:space="0" w:color="4F81BD"/>
              <w:left w:val="dotted" w:sz="8" w:space="0" w:color="4F81BD"/>
              <w:bottom w:val="dotted" w:sz="8" w:space="0" w:color="4F81BD"/>
              <w:right w:val="dotted" w:sz="8" w:space="0" w:color="4F81BD"/>
            </w:tcBorders>
            <w:vAlign w:val="center"/>
          </w:tcPr>
          <w:p w14:paraId="525023AE" w14:textId="1D17C77B" w:rsidR="6C974D8B" w:rsidRDefault="6C974D8B" w:rsidP="6C974D8B">
            <w:pPr>
              <w:spacing w:line="257" w:lineRule="auto"/>
              <w:jc w:val="center"/>
            </w:pPr>
            <w:r w:rsidRPr="6C974D8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Em execução</w:t>
            </w:r>
          </w:p>
        </w:tc>
        <w:tc>
          <w:tcPr>
            <w:tcW w:w="2519" w:type="dxa"/>
            <w:tcBorders>
              <w:top w:val="dotted" w:sz="8" w:space="0" w:color="4F81BD"/>
              <w:left w:val="dotted" w:sz="8" w:space="0" w:color="4F81BD"/>
              <w:bottom w:val="dotted" w:sz="8" w:space="0" w:color="4F81BD"/>
              <w:right w:val="dotted" w:sz="8" w:space="0" w:color="4F81BD"/>
            </w:tcBorders>
            <w:shd w:val="clear" w:color="auto" w:fill="FFFFFF" w:themeFill="background1"/>
          </w:tcPr>
          <w:p w14:paraId="4C8DDA2B" w14:textId="0FC23856" w:rsidR="6C974D8B" w:rsidRDefault="6C974D8B" w:rsidP="6C974D8B">
            <w:pPr>
              <w:spacing w:line="257" w:lineRule="auto"/>
            </w:pPr>
            <w:r w:rsidRPr="6C974D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O projeto é justificado a partir da necessidade de rotatividade dos atendimentos no ambulatório de atendimento em psiquiatria de estudantes da </w:t>
            </w:r>
            <w:proofErr w:type="spellStart"/>
            <w:r w:rsidRPr="6C974D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Dasu</w:t>
            </w:r>
            <w:proofErr w:type="spellEnd"/>
            <w:r w:rsidRPr="6C974D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/UnB, visando abertura de mais vagas para acolher demandas de alunos em crise e em risco que necessitam de acompanhamento próximo.</w:t>
            </w:r>
          </w:p>
        </w:tc>
        <w:tc>
          <w:tcPr>
            <w:tcW w:w="2776" w:type="dxa"/>
            <w:tcBorders>
              <w:top w:val="dotted" w:sz="8" w:space="0" w:color="4F81BD"/>
              <w:left w:val="dotted" w:sz="8" w:space="0" w:color="4F81BD"/>
              <w:bottom w:val="dotted" w:sz="8" w:space="0" w:color="4F81BD"/>
              <w:right w:val="dotted" w:sz="8" w:space="0" w:color="4F81BD"/>
            </w:tcBorders>
          </w:tcPr>
          <w:p w14:paraId="3D506B93" w14:textId="173CE6D1" w:rsidR="6C974D8B" w:rsidRDefault="6C974D8B" w:rsidP="6C974D8B">
            <w:pPr>
              <w:jc w:val="both"/>
            </w:pPr>
            <w:r w:rsidRPr="6C974D8B">
              <w:rPr>
                <w:rFonts w:ascii="Calibri" w:eastAsia="Calibri" w:hAnsi="Calibri" w:cs="Calibri"/>
                <w:color w:val="000000" w:themeColor="text1"/>
              </w:rPr>
              <w:t>Total de membros do projeto: 10</w:t>
            </w:r>
          </w:p>
          <w:p w14:paraId="4FD12024" w14:textId="4BC4BA62" w:rsidR="6C974D8B" w:rsidRDefault="6C974D8B" w:rsidP="6C974D8B">
            <w:pPr>
              <w:jc w:val="both"/>
            </w:pPr>
            <w:r w:rsidRPr="6C974D8B">
              <w:rPr>
                <w:rFonts w:ascii="Calibri" w:eastAsia="Calibri" w:hAnsi="Calibri" w:cs="Calibri"/>
                <w:color w:val="000000" w:themeColor="text1"/>
              </w:rPr>
              <w:t>Público estimado: 100</w:t>
            </w:r>
          </w:p>
          <w:p w14:paraId="6C09E496" w14:textId="55B6C088" w:rsidR="6C974D8B" w:rsidRDefault="6C974D8B" w:rsidP="6C974D8B">
            <w:pPr>
              <w:jc w:val="both"/>
            </w:pPr>
            <w:r w:rsidRPr="6C974D8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6C974D8B" w14:paraId="196D1121" w14:textId="77777777" w:rsidTr="45512117">
        <w:trPr>
          <w:trHeight w:val="840"/>
        </w:trPr>
        <w:tc>
          <w:tcPr>
            <w:tcW w:w="2535" w:type="dxa"/>
            <w:tcBorders>
              <w:top w:val="dotted" w:sz="8" w:space="0" w:color="4F81BD"/>
              <w:left w:val="dotted" w:sz="8" w:space="0" w:color="4F81BD"/>
              <w:bottom w:val="dotted" w:sz="8" w:space="0" w:color="4F81BD"/>
              <w:right w:val="dotted" w:sz="8" w:space="0" w:color="4F81BD"/>
            </w:tcBorders>
            <w:shd w:val="clear" w:color="auto" w:fill="FFFFFF" w:themeFill="background1"/>
            <w:vAlign w:val="center"/>
          </w:tcPr>
          <w:p w14:paraId="4F1B6B41" w14:textId="4106BD8A" w:rsidR="6C974D8B" w:rsidRDefault="6C974D8B" w:rsidP="6C974D8B">
            <w:pPr>
              <w:spacing w:line="257" w:lineRule="auto"/>
            </w:pPr>
            <w:r w:rsidRPr="6C974D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Supervisão de estágio estudantes de psicologia IP/UnB </w:t>
            </w:r>
          </w:p>
        </w:tc>
        <w:tc>
          <w:tcPr>
            <w:tcW w:w="1440" w:type="dxa"/>
            <w:tcBorders>
              <w:top w:val="dotted" w:sz="8" w:space="0" w:color="4F81BD"/>
              <w:left w:val="dotted" w:sz="8" w:space="0" w:color="4F81BD"/>
              <w:bottom w:val="dotted" w:sz="8" w:space="0" w:color="4F81BD"/>
              <w:right w:val="dotted" w:sz="8" w:space="0" w:color="4F81BD"/>
            </w:tcBorders>
            <w:vAlign w:val="center"/>
          </w:tcPr>
          <w:p w14:paraId="070F8805" w14:textId="65BDF654" w:rsidR="6C974D8B" w:rsidRDefault="6C974D8B" w:rsidP="6C974D8B">
            <w:pPr>
              <w:spacing w:line="257" w:lineRule="auto"/>
              <w:jc w:val="center"/>
            </w:pPr>
            <w:r w:rsidRPr="6C974D8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Em execução</w:t>
            </w:r>
          </w:p>
        </w:tc>
        <w:tc>
          <w:tcPr>
            <w:tcW w:w="2519" w:type="dxa"/>
            <w:tcBorders>
              <w:top w:val="dotted" w:sz="8" w:space="0" w:color="4F81BD"/>
              <w:left w:val="dotted" w:sz="8" w:space="0" w:color="4F81BD"/>
              <w:bottom w:val="dotted" w:sz="8" w:space="0" w:color="4F81BD"/>
              <w:right w:val="dotted" w:sz="8" w:space="0" w:color="4F81BD"/>
            </w:tcBorders>
            <w:shd w:val="clear" w:color="auto" w:fill="FFFFFF" w:themeFill="background1"/>
          </w:tcPr>
          <w:p w14:paraId="13D29394" w14:textId="2EA30772" w:rsidR="6C974D8B" w:rsidRDefault="6C974D8B" w:rsidP="6C974D8B">
            <w:pPr>
              <w:spacing w:line="257" w:lineRule="auto"/>
            </w:pPr>
            <w:r w:rsidRPr="6C974D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Oferecer espaço de discussão dos casos atendidos e orientação aos estagiários da </w:t>
            </w:r>
            <w:proofErr w:type="spellStart"/>
            <w:r w:rsidRPr="6C974D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CoAP</w:t>
            </w:r>
            <w:proofErr w:type="spellEnd"/>
            <w:r w:rsidRPr="6C974D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contribuindo assim para formação nessa área de atuação. A supervisão é realizada por três psicólogas da </w:t>
            </w:r>
            <w:proofErr w:type="spellStart"/>
            <w:r w:rsidRPr="6C974D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CoAP</w:t>
            </w:r>
            <w:proofErr w:type="spellEnd"/>
            <w:r w:rsidRPr="6C974D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776" w:type="dxa"/>
            <w:tcBorders>
              <w:top w:val="dotted" w:sz="8" w:space="0" w:color="4F81BD"/>
              <w:left w:val="dotted" w:sz="8" w:space="0" w:color="4F81BD"/>
              <w:bottom w:val="dotted" w:sz="8" w:space="0" w:color="4F81BD"/>
              <w:right w:val="dotted" w:sz="8" w:space="0" w:color="4F81BD"/>
            </w:tcBorders>
          </w:tcPr>
          <w:p w14:paraId="1B6F0B23" w14:textId="58B85E57" w:rsidR="6C974D8B" w:rsidRDefault="6C974D8B" w:rsidP="6C974D8B">
            <w:pPr>
              <w:jc w:val="both"/>
            </w:pPr>
            <w:r w:rsidRPr="6C974D8B">
              <w:rPr>
                <w:rFonts w:ascii="Calibri" w:eastAsia="Calibri" w:hAnsi="Calibri" w:cs="Calibri"/>
                <w:color w:val="000000" w:themeColor="text1"/>
              </w:rPr>
              <w:t>Total de estagiários: 18</w:t>
            </w:r>
          </w:p>
        </w:tc>
      </w:tr>
      <w:tr w:rsidR="6C974D8B" w14:paraId="7C32C3D8" w14:textId="77777777" w:rsidTr="45512117">
        <w:trPr>
          <w:trHeight w:val="840"/>
        </w:trPr>
        <w:tc>
          <w:tcPr>
            <w:tcW w:w="2535" w:type="dxa"/>
            <w:tcBorders>
              <w:top w:val="dotted" w:sz="8" w:space="0" w:color="4F81BD"/>
              <w:left w:val="dotted" w:sz="8" w:space="0" w:color="4F81BD"/>
              <w:bottom w:val="dotted" w:sz="8" w:space="0" w:color="4F81BD"/>
              <w:right w:val="dotted" w:sz="8" w:space="0" w:color="4F81BD"/>
            </w:tcBorders>
            <w:shd w:val="clear" w:color="auto" w:fill="FFFFFF" w:themeFill="background1"/>
            <w:vAlign w:val="center"/>
          </w:tcPr>
          <w:p w14:paraId="41CE8513" w14:textId="0047218E" w:rsidR="6C974D8B" w:rsidRDefault="6C974D8B" w:rsidP="6C974D8B">
            <w:pPr>
              <w:spacing w:line="257" w:lineRule="auto"/>
            </w:pPr>
            <w:r w:rsidRPr="6C974D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Orientação de Bolsistas selecionados por editais da DASU.  </w:t>
            </w:r>
          </w:p>
        </w:tc>
        <w:tc>
          <w:tcPr>
            <w:tcW w:w="1440" w:type="dxa"/>
            <w:tcBorders>
              <w:top w:val="dotted" w:sz="8" w:space="0" w:color="4F81BD"/>
              <w:left w:val="dotted" w:sz="8" w:space="0" w:color="4F81BD"/>
              <w:bottom w:val="dotted" w:sz="8" w:space="0" w:color="4F81BD"/>
              <w:right w:val="dotted" w:sz="8" w:space="0" w:color="4F81BD"/>
            </w:tcBorders>
            <w:vAlign w:val="center"/>
          </w:tcPr>
          <w:p w14:paraId="455B8F49" w14:textId="30C1D64C" w:rsidR="6C974D8B" w:rsidRDefault="6C974D8B" w:rsidP="6C974D8B">
            <w:pPr>
              <w:spacing w:line="257" w:lineRule="auto"/>
              <w:jc w:val="center"/>
            </w:pPr>
            <w:r w:rsidRPr="6C974D8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Em execução</w:t>
            </w:r>
          </w:p>
        </w:tc>
        <w:tc>
          <w:tcPr>
            <w:tcW w:w="2519" w:type="dxa"/>
            <w:tcBorders>
              <w:top w:val="dotted" w:sz="8" w:space="0" w:color="4F81BD"/>
              <w:left w:val="dotted" w:sz="8" w:space="0" w:color="4F81BD"/>
              <w:bottom w:val="dotted" w:sz="8" w:space="0" w:color="4F81BD"/>
              <w:right w:val="dotted" w:sz="8" w:space="0" w:color="4F81BD"/>
            </w:tcBorders>
            <w:shd w:val="clear" w:color="auto" w:fill="FFFFFF" w:themeFill="background1"/>
          </w:tcPr>
          <w:p w14:paraId="4A7D7C9E" w14:textId="5981002B" w:rsidR="6C974D8B" w:rsidRDefault="6C974D8B" w:rsidP="6C974D8B">
            <w:pPr>
              <w:spacing w:line="257" w:lineRule="auto"/>
            </w:pPr>
            <w:r w:rsidRPr="6C974D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Encontros semanais para discussão e orientação dos casos atendidos no acolhimento psicossocial. </w:t>
            </w:r>
          </w:p>
        </w:tc>
        <w:tc>
          <w:tcPr>
            <w:tcW w:w="2776" w:type="dxa"/>
            <w:tcBorders>
              <w:top w:val="dotted" w:sz="8" w:space="0" w:color="4F81BD"/>
              <w:left w:val="dotted" w:sz="8" w:space="0" w:color="4F81BD"/>
              <w:bottom w:val="dotted" w:sz="8" w:space="0" w:color="4F81BD"/>
              <w:right w:val="dotted" w:sz="8" w:space="0" w:color="4F81BD"/>
            </w:tcBorders>
          </w:tcPr>
          <w:p w14:paraId="5564AA41" w14:textId="4AC05F29" w:rsidR="6C974D8B" w:rsidRDefault="6C974D8B" w:rsidP="6C974D8B">
            <w:pPr>
              <w:jc w:val="both"/>
            </w:pPr>
            <w:r w:rsidRPr="6C974D8B">
              <w:rPr>
                <w:rFonts w:ascii="Calibri" w:eastAsia="Calibri" w:hAnsi="Calibri" w:cs="Calibri"/>
                <w:color w:val="000000" w:themeColor="text1"/>
              </w:rPr>
              <w:t>Total de bolsistas: 10</w:t>
            </w:r>
          </w:p>
        </w:tc>
      </w:tr>
    </w:tbl>
    <w:p w14:paraId="663DA376" w14:textId="26620E0F" w:rsidR="45512117" w:rsidRDefault="45512117"/>
    <w:p w14:paraId="1227C5A9" w14:textId="285C6B49" w:rsidR="6C974D8B" w:rsidRDefault="6C974D8B" w:rsidP="6C974D8B">
      <w:pPr>
        <w:jc w:val="both"/>
      </w:pPr>
      <w:r w:rsidRPr="6C974D8B">
        <w:rPr>
          <w:rFonts w:ascii="Calibri" w:eastAsia="Calibri" w:hAnsi="Calibri" w:cs="Calibri"/>
        </w:rPr>
        <w:t xml:space="preserve"> </w:t>
      </w:r>
    </w:p>
    <w:p w14:paraId="7625E8F5" w14:textId="75692BD9" w:rsidR="00BF6F3D" w:rsidRDefault="71281FDF" w:rsidP="4D102A69">
      <w:pPr>
        <w:jc w:val="both"/>
        <w:rPr>
          <w:rFonts w:ascii="Calibri" w:eastAsia="Calibri" w:hAnsi="Calibri" w:cs="Calibri"/>
          <w:b/>
          <w:bCs/>
          <w:u w:val="single"/>
        </w:rPr>
      </w:pPr>
      <w:r w:rsidRPr="4D102A69">
        <w:rPr>
          <w:rFonts w:ascii="Calibri" w:eastAsia="Calibri" w:hAnsi="Calibri" w:cs="Calibri"/>
          <w:b/>
          <w:bCs/>
          <w:u w:val="single"/>
        </w:rPr>
        <w:t>Coordenação de Articulação de Redes para Prevenção e Promoção da Saúde (</w:t>
      </w:r>
      <w:proofErr w:type="spellStart"/>
      <w:r w:rsidRPr="4D102A69">
        <w:rPr>
          <w:rFonts w:ascii="Calibri" w:eastAsia="Calibri" w:hAnsi="Calibri" w:cs="Calibri"/>
          <w:b/>
          <w:bCs/>
          <w:u w:val="single"/>
        </w:rPr>
        <w:t>CoRedes</w:t>
      </w:r>
      <w:proofErr w:type="spellEnd"/>
      <w:r w:rsidRPr="4D102A69">
        <w:rPr>
          <w:rFonts w:ascii="Calibri" w:eastAsia="Calibri" w:hAnsi="Calibri" w:cs="Calibri"/>
          <w:b/>
          <w:bCs/>
          <w:u w:val="single"/>
        </w:rPr>
        <w:t>:</w:t>
      </w:r>
    </w:p>
    <w:p w14:paraId="2446826A" w14:textId="19C68FAB" w:rsidR="00BF6F3D" w:rsidRDefault="23384B98" w:rsidP="23384B98">
      <w:pPr>
        <w:spacing w:beforeAutospacing="1" w:afterAutospacing="1" w:line="240" w:lineRule="auto"/>
        <w:jc w:val="both"/>
        <w:rPr>
          <w:rFonts w:eastAsiaTheme="minorEastAsia"/>
          <w:b/>
          <w:bCs/>
          <w:u w:val="single"/>
        </w:rPr>
      </w:pPr>
      <w:r w:rsidRPr="23384B98">
        <w:rPr>
          <w:rFonts w:eastAsiaTheme="minorEastAsia"/>
          <w:b/>
          <w:bCs/>
          <w:u w:val="single"/>
        </w:rPr>
        <w:t>Coordenação de Articulação da Comunidade Educativa (</w:t>
      </w:r>
      <w:proofErr w:type="spellStart"/>
      <w:r w:rsidRPr="23384B98">
        <w:rPr>
          <w:rFonts w:eastAsiaTheme="minorEastAsia"/>
          <w:b/>
          <w:bCs/>
          <w:u w:val="single"/>
        </w:rPr>
        <w:t>CoEduca</w:t>
      </w:r>
      <w:proofErr w:type="spellEnd"/>
      <w:r w:rsidRPr="23384B98">
        <w:rPr>
          <w:rFonts w:eastAsiaTheme="minorEastAsia"/>
          <w:b/>
          <w:bCs/>
          <w:u w:val="single"/>
        </w:rPr>
        <w:t>:</w:t>
      </w:r>
    </w:p>
    <w:p w14:paraId="7C187920" w14:textId="30A6ECE7" w:rsidR="00BF6F3D" w:rsidRDefault="45512117" w:rsidP="45512117">
      <w:pPr>
        <w:spacing w:beforeAutospacing="1" w:afterAutospacing="1" w:line="240" w:lineRule="auto"/>
        <w:ind w:firstLine="360"/>
        <w:jc w:val="both"/>
        <w:rPr>
          <w:rFonts w:eastAsiaTheme="minorEastAsia"/>
          <w:color w:val="000000" w:themeColor="text1"/>
          <w:sz w:val="24"/>
          <w:szCs w:val="24"/>
        </w:rPr>
      </w:pPr>
      <w:r w:rsidRPr="45512117">
        <w:rPr>
          <w:rFonts w:eastAsiaTheme="minorEastAsia"/>
          <w:color w:val="000000" w:themeColor="text1"/>
          <w:sz w:val="24"/>
          <w:szCs w:val="24"/>
        </w:rPr>
        <w:t xml:space="preserve"> No ano de 2021, todas as atividades foram realizadas em formato remoto. Entre as atividades realizadas pela equipe, destacamos:</w:t>
      </w:r>
    </w:p>
    <w:p w14:paraId="7C1E265F" w14:textId="7594A188" w:rsidR="00BF6F3D" w:rsidRDefault="23384B98" w:rsidP="23384B98">
      <w:pPr>
        <w:spacing w:beforeAutospacing="1" w:afterAutospacing="1" w:line="240" w:lineRule="auto"/>
        <w:jc w:val="both"/>
        <w:rPr>
          <w:rFonts w:eastAsiaTheme="minorEastAsia"/>
          <w:color w:val="000000" w:themeColor="text1"/>
          <w:sz w:val="24"/>
          <w:szCs w:val="24"/>
        </w:rPr>
      </w:pPr>
      <w:r w:rsidRPr="23384B98">
        <w:rPr>
          <w:rFonts w:eastAsiaTheme="minorEastAsia"/>
          <w:color w:val="000000" w:themeColor="text1"/>
          <w:sz w:val="24"/>
          <w:szCs w:val="24"/>
        </w:rPr>
        <w:t>(a) Atividades administrativas contínuas e pontuais;</w:t>
      </w:r>
    </w:p>
    <w:p w14:paraId="689CD60B" w14:textId="06571E46" w:rsidR="00BF6F3D" w:rsidRDefault="45512117" w:rsidP="45512117">
      <w:pPr>
        <w:spacing w:beforeAutospacing="1" w:afterAutospacing="1" w:line="240" w:lineRule="auto"/>
        <w:jc w:val="both"/>
        <w:rPr>
          <w:rFonts w:eastAsiaTheme="minorEastAsia"/>
          <w:color w:val="000000" w:themeColor="text1"/>
          <w:sz w:val="24"/>
          <w:szCs w:val="24"/>
        </w:rPr>
      </w:pPr>
      <w:r w:rsidRPr="45512117">
        <w:rPr>
          <w:rFonts w:eastAsiaTheme="minorEastAsia"/>
          <w:color w:val="000000" w:themeColor="text1"/>
          <w:sz w:val="24"/>
          <w:szCs w:val="24"/>
        </w:rPr>
        <w:t>(b) Reuniões de equipe gerais ou temáticas, com foco na formação continuada em serviço;</w:t>
      </w:r>
    </w:p>
    <w:p w14:paraId="6133971E" w14:textId="4C5137CC" w:rsidR="00BF6F3D" w:rsidRDefault="45512117" w:rsidP="45512117">
      <w:pPr>
        <w:spacing w:beforeAutospacing="1" w:afterAutospacing="1" w:line="240" w:lineRule="auto"/>
        <w:jc w:val="both"/>
        <w:rPr>
          <w:rFonts w:eastAsiaTheme="minorEastAsia"/>
          <w:color w:val="000000" w:themeColor="text1"/>
          <w:sz w:val="24"/>
          <w:szCs w:val="24"/>
        </w:rPr>
      </w:pPr>
      <w:r w:rsidRPr="45512117">
        <w:rPr>
          <w:rFonts w:eastAsiaTheme="minorEastAsia"/>
          <w:color w:val="000000" w:themeColor="text1"/>
          <w:sz w:val="24"/>
          <w:szCs w:val="24"/>
        </w:rPr>
        <w:t xml:space="preserve">(c) Participação em reuniões de instâncias colegiadas e/ou comunitárias da UnB; </w:t>
      </w:r>
    </w:p>
    <w:p w14:paraId="0D533F59" w14:textId="04FFD372" w:rsidR="00BF6F3D" w:rsidRDefault="23384B98" w:rsidP="23384B98">
      <w:pPr>
        <w:spacing w:beforeAutospacing="1" w:afterAutospacing="1" w:line="240" w:lineRule="auto"/>
        <w:jc w:val="both"/>
        <w:rPr>
          <w:rFonts w:eastAsiaTheme="minorEastAsia"/>
          <w:color w:val="000000" w:themeColor="text1"/>
          <w:sz w:val="24"/>
          <w:szCs w:val="24"/>
        </w:rPr>
      </w:pPr>
      <w:r w:rsidRPr="23384B98">
        <w:rPr>
          <w:rFonts w:eastAsiaTheme="minorEastAsia"/>
          <w:color w:val="000000" w:themeColor="text1"/>
          <w:sz w:val="24"/>
          <w:szCs w:val="24"/>
        </w:rPr>
        <w:t>(d) Comunicação;</w:t>
      </w:r>
    </w:p>
    <w:p w14:paraId="6ACD9427" w14:textId="12BFB6D2" w:rsidR="00BF6F3D" w:rsidRDefault="23384B98" w:rsidP="23384B98">
      <w:pPr>
        <w:spacing w:beforeAutospacing="1" w:afterAutospacing="1" w:line="240" w:lineRule="auto"/>
        <w:jc w:val="both"/>
        <w:rPr>
          <w:rFonts w:eastAsiaTheme="minorEastAsia"/>
          <w:color w:val="000000" w:themeColor="text1"/>
          <w:sz w:val="24"/>
          <w:szCs w:val="24"/>
        </w:rPr>
      </w:pPr>
      <w:r w:rsidRPr="23384B98">
        <w:rPr>
          <w:rFonts w:eastAsiaTheme="minorEastAsia"/>
          <w:color w:val="000000" w:themeColor="text1"/>
          <w:sz w:val="24"/>
          <w:szCs w:val="24"/>
        </w:rPr>
        <w:t xml:space="preserve">(e) Oferta de atividades à comunidade universitária; </w:t>
      </w:r>
    </w:p>
    <w:p w14:paraId="388AC117" w14:textId="287B4F37" w:rsidR="00BF6F3D" w:rsidRDefault="45512117" w:rsidP="45512117">
      <w:pPr>
        <w:spacing w:beforeAutospacing="1" w:afterAutospacing="1" w:line="240" w:lineRule="auto"/>
        <w:jc w:val="both"/>
        <w:rPr>
          <w:rFonts w:eastAsiaTheme="minorEastAsia"/>
          <w:color w:val="000000" w:themeColor="text1"/>
          <w:sz w:val="24"/>
          <w:szCs w:val="24"/>
        </w:rPr>
      </w:pPr>
      <w:r w:rsidRPr="45512117">
        <w:rPr>
          <w:rFonts w:eastAsiaTheme="minorEastAsia"/>
          <w:color w:val="000000" w:themeColor="text1"/>
          <w:sz w:val="24"/>
          <w:szCs w:val="24"/>
        </w:rPr>
        <w:t xml:space="preserve">(f) Projetos realizados no </w:t>
      </w:r>
      <w:proofErr w:type="spellStart"/>
      <w:r w:rsidRPr="45512117">
        <w:rPr>
          <w:rFonts w:eastAsiaTheme="minorEastAsia"/>
          <w:color w:val="000000" w:themeColor="text1"/>
          <w:sz w:val="24"/>
          <w:szCs w:val="24"/>
        </w:rPr>
        <w:t>Instagram</w:t>
      </w:r>
      <w:proofErr w:type="spellEnd"/>
      <w:r w:rsidRPr="45512117">
        <w:rPr>
          <w:rFonts w:eastAsiaTheme="minorEastAsia"/>
          <w:color w:val="000000" w:themeColor="text1"/>
          <w:sz w:val="24"/>
          <w:szCs w:val="24"/>
        </w:rPr>
        <w:t xml:space="preserve"> da </w:t>
      </w:r>
      <w:proofErr w:type="spellStart"/>
      <w:r w:rsidRPr="45512117">
        <w:rPr>
          <w:rFonts w:eastAsiaTheme="minorEastAsia"/>
          <w:color w:val="000000" w:themeColor="text1"/>
          <w:sz w:val="24"/>
          <w:szCs w:val="24"/>
        </w:rPr>
        <w:t>CoEduca</w:t>
      </w:r>
      <w:proofErr w:type="spellEnd"/>
      <w:r w:rsidRPr="45512117">
        <w:rPr>
          <w:rFonts w:eastAsiaTheme="minorEastAsia"/>
          <w:color w:val="000000" w:themeColor="text1"/>
          <w:sz w:val="24"/>
          <w:szCs w:val="24"/>
        </w:rPr>
        <w:t xml:space="preserve">; </w:t>
      </w:r>
    </w:p>
    <w:p w14:paraId="60B65BB1" w14:textId="5F8C4939" w:rsidR="00BF6F3D" w:rsidRDefault="45512117" w:rsidP="45512117">
      <w:pPr>
        <w:spacing w:beforeAutospacing="1" w:afterAutospacing="1" w:line="240" w:lineRule="auto"/>
        <w:jc w:val="both"/>
        <w:rPr>
          <w:rFonts w:eastAsiaTheme="minorEastAsia"/>
          <w:color w:val="000000" w:themeColor="text1"/>
          <w:sz w:val="24"/>
          <w:szCs w:val="24"/>
        </w:rPr>
      </w:pPr>
      <w:r w:rsidRPr="45512117">
        <w:rPr>
          <w:rFonts w:eastAsiaTheme="minorEastAsia"/>
          <w:color w:val="000000" w:themeColor="text1"/>
          <w:sz w:val="24"/>
          <w:szCs w:val="24"/>
        </w:rPr>
        <w:t xml:space="preserve">(g) Projeto acolhimento e oficinas </w:t>
      </w:r>
      <w:proofErr w:type="spellStart"/>
      <w:r w:rsidRPr="45512117">
        <w:rPr>
          <w:rFonts w:eastAsiaTheme="minorEastAsia"/>
          <w:color w:val="000000" w:themeColor="text1"/>
          <w:sz w:val="24"/>
          <w:szCs w:val="24"/>
        </w:rPr>
        <w:t>calourosas</w:t>
      </w:r>
      <w:proofErr w:type="spellEnd"/>
      <w:r w:rsidRPr="45512117">
        <w:rPr>
          <w:rFonts w:eastAsiaTheme="minorEastAsia"/>
          <w:color w:val="000000" w:themeColor="text1"/>
          <w:sz w:val="24"/>
          <w:szCs w:val="24"/>
        </w:rPr>
        <w:t xml:space="preserve">; </w:t>
      </w:r>
    </w:p>
    <w:p w14:paraId="4D92102A" w14:textId="02D5C4C0" w:rsidR="00BF6F3D" w:rsidRDefault="23384B98" w:rsidP="23384B98">
      <w:pPr>
        <w:spacing w:beforeAutospacing="1" w:afterAutospacing="1" w:line="240" w:lineRule="auto"/>
        <w:jc w:val="both"/>
        <w:rPr>
          <w:rFonts w:eastAsiaTheme="minorEastAsia"/>
          <w:color w:val="000000" w:themeColor="text1"/>
          <w:sz w:val="24"/>
          <w:szCs w:val="24"/>
        </w:rPr>
      </w:pPr>
      <w:r w:rsidRPr="23384B98">
        <w:rPr>
          <w:rFonts w:eastAsiaTheme="minorEastAsia"/>
          <w:color w:val="000000" w:themeColor="text1"/>
          <w:sz w:val="24"/>
          <w:szCs w:val="24"/>
        </w:rPr>
        <w:t xml:space="preserve">(h) Orientação acadêmica pontual e remota a membros da comunidade acadêmica;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400"/>
        <w:gridCol w:w="2760"/>
        <w:gridCol w:w="1935"/>
        <w:gridCol w:w="2025"/>
      </w:tblGrid>
      <w:tr w:rsidR="23384B98" w14:paraId="55CC8935" w14:textId="77777777" w:rsidTr="45512117">
        <w:tc>
          <w:tcPr>
            <w:tcW w:w="2400" w:type="dxa"/>
          </w:tcPr>
          <w:p w14:paraId="4FEE4240" w14:textId="7F0BF029" w:rsidR="23384B98" w:rsidRDefault="23384B98" w:rsidP="23384B98">
            <w:pPr>
              <w:pStyle w:val="Subttulo"/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23384B98">
              <w:rPr>
                <w:rFonts w:ascii="Calibri" w:eastAsia="Calibri" w:hAnsi="Calibri" w:cs="Calibri"/>
                <w:b/>
                <w:bCs/>
                <w:color w:val="000000" w:themeColor="text1"/>
              </w:rPr>
              <w:t>Principais Ações ofertadas à comunidade acadêmica</w:t>
            </w:r>
          </w:p>
        </w:tc>
        <w:tc>
          <w:tcPr>
            <w:tcW w:w="2760" w:type="dxa"/>
          </w:tcPr>
          <w:p w14:paraId="53464DD5" w14:textId="7BF530ED" w:rsidR="23384B98" w:rsidRDefault="23384B98" w:rsidP="23384B98">
            <w:pPr>
              <w:pStyle w:val="Subttulo"/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23384B98">
              <w:rPr>
                <w:rFonts w:ascii="Calibri" w:eastAsia="Calibri" w:hAnsi="Calibri" w:cs="Calibri"/>
                <w:b/>
                <w:bCs/>
                <w:color w:val="000000" w:themeColor="text1"/>
              </w:rPr>
              <w:t>Relevância para área de atuação</w:t>
            </w:r>
          </w:p>
        </w:tc>
        <w:tc>
          <w:tcPr>
            <w:tcW w:w="1935" w:type="dxa"/>
          </w:tcPr>
          <w:p w14:paraId="620F49CF" w14:textId="15DC233A" w:rsidR="23384B98" w:rsidRDefault="23384B98" w:rsidP="23384B98">
            <w:pPr>
              <w:pStyle w:val="Subttulo"/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23384B98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Valores aplicados </w:t>
            </w:r>
          </w:p>
        </w:tc>
        <w:tc>
          <w:tcPr>
            <w:tcW w:w="2025" w:type="dxa"/>
          </w:tcPr>
          <w:p w14:paraId="5FD7EC6C" w14:textId="66AA9B71" w:rsidR="23384B98" w:rsidRDefault="23384B98" w:rsidP="23384B98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23384B98">
              <w:rPr>
                <w:rFonts w:ascii="Calibri" w:eastAsia="Calibri" w:hAnsi="Calibri" w:cs="Calibri"/>
                <w:b/>
                <w:bCs/>
                <w:color w:val="000000" w:themeColor="text1"/>
              </w:rPr>
              <w:t>Resultados e impactos recorrentes.</w:t>
            </w:r>
          </w:p>
        </w:tc>
      </w:tr>
      <w:tr w:rsidR="23384B98" w14:paraId="2E951F0D" w14:textId="77777777" w:rsidTr="45512117">
        <w:tc>
          <w:tcPr>
            <w:tcW w:w="2400" w:type="dxa"/>
          </w:tcPr>
          <w:p w14:paraId="02D395B6" w14:textId="697C8926" w:rsidR="23384B98" w:rsidRDefault="23384B98" w:rsidP="23384B98">
            <w:pPr>
              <w:pStyle w:val="Subttulo"/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3384B98">
              <w:rPr>
                <w:rFonts w:ascii="Calibri" w:eastAsia="Calibri" w:hAnsi="Calibri" w:cs="Calibri"/>
                <w:color w:val="000000" w:themeColor="text1"/>
              </w:rPr>
              <w:lastRenderedPageBreak/>
              <w:t>Atendimentos à Comunidade Acadêmica </w:t>
            </w:r>
          </w:p>
        </w:tc>
        <w:tc>
          <w:tcPr>
            <w:tcW w:w="2760" w:type="dxa"/>
          </w:tcPr>
          <w:p w14:paraId="2DA30C51" w14:textId="38027260" w:rsidR="23384B98" w:rsidRDefault="45512117" w:rsidP="45512117">
            <w:pPr>
              <w:pStyle w:val="Subttulo"/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5512117">
              <w:rPr>
                <w:rFonts w:ascii="Calibri" w:eastAsia="Calibri" w:hAnsi="Calibri" w:cs="Calibri"/>
                <w:color w:val="000000" w:themeColor="text1"/>
              </w:rPr>
              <w:t>Os atendimentos visam acolher demandas de natureza acadêmica. Atendemos alunos, professores, técnicos administrativos. O público mais frequente são os alunos.</w:t>
            </w:r>
          </w:p>
        </w:tc>
        <w:tc>
          <w:tcPr>
            <w:tcW w:w="1935" w:type="dxa"/>
          </w:tcPr>
          <w:p w14:paraId="7F8C9C41" w14:textId="0493AAF1" w:rsidR="23384B98" w:rsidRDefault="7CCCFC4B" w:rsidP="7CCCFC4B">
            <w:pPr>
              <w:pStyle w:val="Subttulo"/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CCCFC4B">
              <w:rPr>
                <w:rFonts w:ascii="Calibri" w:eastAsia="Calibri" w:hAnsi="Calibri" w:cs="Calibri"/>
                <w:color w:val="000000" w:themeColor="text1"/>
              </w:rPr>
              <w:t>Total de atendimentos: 506</w:t>
            </w:r>
          </w:p>
        </w:tc>
        <w:tc>
          <w:tcPr>
            <w:tcW w:w="2025" w:type="dxa"/>
          </w:tcPr>
          <w:p w14:paraId="6842593D" w14:textId="1C22FE7A" w:rsidR="23384B98" w:rsidRDefault="45512117" w:rsidP="45512117">
            <w:pPr>
              <w:pStyle w:val="Subttulo"/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5512117">
              <w:rPr>
                <w:rFonts w:ascii="Calibri" w:eastAsia="Calibri" w:hAnsi="Calibri" w:cs="Calibri"/>
                <w:color w:val="000000" w:themeColor="text1"/>
              </w:rPr>
              <w:t>Atendemos 100% do total de procura por atendimentos pelo setor, sendo que o tempo de espera foi de no máximo 48h.</w:t>
            </w:r>
          </w:p>
        </w:tc>
      </w:tr>
      <w:tr w:rsidR="23384B98" w14:paraId="3C58FFE4" w14:textId="77777777" w:rsidTr="45512117">
        <w:tc>
          <w:tcPr>
            <w:tcW w:w="2400" w:type="dxa"/>
          </w:tcPr>
          <w:p w14:paraId="54210A89" w14:textId="239008F9" w:rsidR="23384B98" w:rsidRDefault="23384B98" w:rsidP="23384B98">
            <w:pPr>
              <w:pStyle w:val="Subttulo"/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3384B98">
              <w:rPr>
                <w:rFonts w:ascii="Calibri" w:eastAsia="Calibri" w:hAnsi="Calibri" w:cs="Calibri"/>
                <w:color w:val="000000" w:themeColor="text1"/>
              </w:rPr>
              <w:t>Fórum de Inspirações Educativas </w:t>
            </w:r>
          </w:p>
        </w:tc>
        <w:tc>
          <w:tcPr>
            <w:tcW w:w="2760" w:type="dxa"/>
          </w:tcPr>
          <w:p w14:paraId="0E00E714" w14:textId="43391631" w:rsidR="23384B98" w:rsidRDefault="45512117" w:rsidP="45512117">
            <w:pPr>
              <w:spacing w:line="259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4551211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Compor um espaço aberto para inspiração, troca de experiências e discussão de práticas educativas acolhedoras, criativas, promotoras de desenvolvimento e aprendizagem na UnB.</w:t>
            </w:r>
          </w:p>
          <w:p w14:paraId="0060A0F4" w14:textId="0A436742" w:rsidR="23384B98" w:rsidRDefault="23384B98" w:rsidP="23384B98">
            <w:pP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</w:p>
        </w:tc>
        <w:tc>
          <w:tcPr>
            <w:tcW w:w="1935" w:type="dxa"/>
          </w:tcPr>
          <w:p w14:paraId="47651B44" w14:textId="26A64B57" w:rsidR="23384B98" w:rsidRDefault="23384B98" w:rsidP="23384B98">
            <w:pPr>
              <w:pStyle w:val="Subttulo"/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3384B98">
              <w:rPr>
                <w:rFonts w:ascii="Calibri" w:eastAsia="Calibri" w:hAnsi="Calibri" w:cs="Calibri"/>
                <w:color w:val="000000" w:themeColor="text1"/>
              </w:rPr>
              <w:t>Total de participantes: 202</w:t>
            </w:r>
          </w:p>
          <w:p w14:paraId="3AA80CC9" w14:textId="23B0026F" w:rsidR="23384B98" w:rsidRDefault="23384B98" w:rsidP="23384B9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25" w:type="dxa"/>
          </w:tcPr>
          <w:p w14:paraId="30B108D4" w14:textId="0FDE834B" w:rsidR="23384B98" w:rsidRDefault="45512117" w:rsidP="45512117">
            <w:pPr>
              <w:spacing w:line="259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4551211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Promoção de um espaço de socialização de práticas educativas acolhedoras, criativas, promotoras de desenvolvimento e aprendizagem na UnB, que possam inspirar novos saberes e fazeres da docência na UnB.  </w:t>
            </w:r>
          </w:p>
          <w:p w14:paraId="6D57CCB5" w14:textId="7A28942F" w:rsidR="23384B98" w:rsidRDefault="23384B98" w:rsidP="23384B98">
            <w:pPr>
              <w:rPr>
                <w:rFonts w:ascii="Calibri" w:eastAsia="Calibri" w:hAnsi="Calibri" w:cs="Calibri"/>
              </w:rPr>
            </w:pPr>
          </w:p>
        </w:tc>
      </w:tr>
      <w:tr w:rsidR="23384B98" w14:paraId="5588F216" w14:textId="77777777" w:rsidTr="45512117">
        <w:tc>
          <w:tcPr>
            <w:tcW w:w="2400" w:type="dxa"/>
          </w:tcPr>
          <w:p w14:paraId="3774B97E" w14:textId="287569DA" w:rsidR="23384B98" w:rsidRDefault="45512117" w:rsidP="45512117">
            <w:pPr>
              <w:pStyle w:val="Subttulo"/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5512117">
              <w:rPr>
                <w:rFonts w:ascii="Calibri" w:eastAsia="Calibri" w:hAnsi="Calibri" w:cs="Calibri"/>
                <w:color w:val="000000" w:themeColor="text1"/>
              </w:rPr>
              <w:t>Supervisão de estágio de alunos da Saúde Coletiva</w:t>
            </w:r>
          </w:p>
        </w:tc>
        <w:tc>
          <w:tcPr>
            <w:tcW w:w="2760" w:type="dxa"/>
          </w:tcPr>
          <w:p w14:paraId="0C9490FB" w14:textId="1AF26128" w:rsidR="23384B98" w:rsidRDefault="23384B98" w:rsidP="23384B98">
            <w:pPr>
              <w:pStyle w:val="Subttulo"/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3384B98">
              <w:rPr>
                <w:rFonts w:ascii="Calibri" w:eastAsia="Calibri" w:hAnsi="Calibri" w:cs="Calibri"/>
                <w:color w:val="000000" w:themeColor="text1"/>
              </w:rPr>
              <w:t>Ampliação de parceria com outras unidades acadêmicas</w:t>
            </w:r>
          </w:p>
          <w:p w14:paraId="732F7D62" w14:textId="3E8748D7" w:rsidR="23384B98" w:rsidRDefault="23384B98" w:rsidP="23384B9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35" w:type="dxa"/>
          </w:tcPr>
          <w:p w14:paraId="2BC1482A" w14:textId="1EAF3697" w:rsidR="23384B98" w:rsidRDefault="23384B98" w:rsidP="23384B98">
            <w:pPr>
              <w:pStyle w:val="Subttulo"/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3384B98">
              <w:rPr>
                <w:rFonts w:ascii="Calibri" w:eastAsia="Calibri" w:hAnsi="Calibri" w:cs="Calibri"/>
                <w:color w:val="000000" w:themeColor="text1"/>
              </w:rPr>
              <w:t>Total: 6 alunos</w:t>
            </w:r>
          </w:p>
        </w:tc>
        <w:tc>
          <w:tcPr>
            <w:tcW w:w="2025" w:type="dxa"/>
          </w:tcPr>
          <w:p w14:paraId="2B3DE423" w14:textId="096E85AF" w:rsidR="23384B98" w:rsidRDefault="45512117" w:rsidP="45512117">
            <w:pPr>
              <w:pStyle w:val="Subttulo"/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5512117">
              <w:rPr>
                <w:rFonts w:ascii="Calibri" w:eastAsia="Calibri" w:hAnsi="Calibri" w:cs="Calibri"/>
                <w:color w:val="000000" w:themeColor="text1"/>
              </w:rPr>
              <w:t xml:space="preserve">Supervisão de Estagiários da Saúde coletiva nas atividades ofertadas pelo Espaço </w:t>
            </w:r>
            <w:proofErr w:type="spellStart"/>
            <w:r w:rsidRPr="45512117">
              <w:rPr>
                <w:rFonts w:ascii="Calibri" w:eastAsia="Calibri" w:hAnsi="Calibri" w:cs="Calibri"/>
                <w:color w:val="000000" w:themeColor="text1"/>
              </w:rPr>
              <w:t>CoEduca</w:t>
            </w:r>
            <w:proofErr w:type="spellEnd"/>
            <w:r w:rsidRPr="45512117">
              <w:rPr>
                <w:rFonts w:ascii="Calibri" w:eastAsia="Calibri" w:hAnsi="Calibri" w:cs="Calibri"/>
                <w:color w:val="000000" w:themeColor="text1"/>
              </w:rPr>
              <w:t xml:space="preserve"> e manutenção de parcerias.</w:t>
            </w:r>
          </w:p>
        </w:tc>
      </w:tr>
      <w:tr w:rsidR="23384B98" w14:paraId="11AFA1F1" w14:textId="77777777" w:rsidTr="45512117">
        <w:tc>
          <w:tcPr>
            <w:tcW w:w="2400" w:type="dxa"/>
          </w:tcPr>
          <w:p w14:paraId="19F6F1F9" w14:textId="52CFEBFD" w:rsidR="23384B98" w:rsidRDefault="23384B98" w:rsidP="23384B98">
            <w:pPr>
              <w:pStyle w:val="Subttulo"/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3384B98">
              <w:rPr>
                <w:rFonts w:ascii="Calibri" w:eastAsia="Calibri" w:hAnsi="Calibri" w:cs="Calibri"/>
                <w:color w:val="000000" w:themeColor="text1"/>
              </w:rPr>
              <w:t>Orientação de Bolsistas do Projeto Acolhimento selecionados pelo edital da DASU. </w:t>
            </w:r>
          </w:p>
        </w:tc>
        <w:tc>
          <w:tcPr>
            <w:tcW w:w="2760" w:type="dxa"/>
          </w:tcPr>
          <w:p w14:paraId="431D7F26" w14:textId="60B98351" w:rsidR="23384B98" w:rsidRDefault="23384B98" w:rsidP="23384B98">
            <w:pPr>
              <w:pStyle w:val="Subttulo"/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3384B98">
              <w:rPr>
                <w:rFonts w:ascii="Calibri" w:eastAsia="Calibri" w:hAnsi="Calibri" w:cs="Calibri"/>
                <w:color w:val="000000" w:themeColor="text1"/>
              </w:rPr>
              <w:t>Ampliação de ações de acolhimento</w:t>
            </w:r>
          </w:p>
        </w:tc>
        <w:tc>
          <w:tcPr>
            <w:tcW w:w="1935" w:type="dxa"/>
          </w:tcPr>
          <w:p w14:paraId="04D1DC4E" w14:textId="0758F133" w:rsidR="23384B98" w:rsidRDefault="45512117" w:rsidP="45512117">
            <w:pPr>
              <w:pStyle w:val="Subttulo"/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5512117">
              <w:rPr>
                <w:rFonts w:ascii="Calibri" w:eastAsia="Calibri" w:hAnsi="Calibri" w:cs="Calibri"/>
                <w:color w:val="000000" w:themeColor="text1"/>
              </w:rPr>
              <w:t>Total: 14</w:t>
            </w:r>
          </w:p>
        </w:tc>
        <w:tc>
          <w:tcPr>
            <w:tcW w:w="2025" w:type="dxa"/>
          </w:tcPr>
          <w:p w14:paraId="2A255F29" w14:textId="5D661D7C" w:rsidR="23384B98" w:rsidRDefault="23384B98" w:rsidP="23384B98">
            <w:pPr>
              <w:pStyle w:val="Subttulo"/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3384B98">
              <w:rPr>
                <w:rFonts w:ascii="Calibri" w:eastAsia="Calibri" w:hAnsi="Calibri" w:cs="Calibri"/>
                <w:color w:val="000000" w:themeColor="text1"/>
              </w:rPr>
              <w:t>Ampliação de atividades de acolhimento e integração para a comunidade acadêmica, além de fortalecimento dessa cultura entre a comunidade acadêmica.</w:t>
            </w:r>
          </w:p>
          <w:p w14:paraId="3C356504" w14:textId="2FDF8CD4" w:rsidR="23384B98" w:rsidRDefault="23384B98" w:rsidP="23384B98"/>
        </w:tc>
      </w:tr>
      <w:tr w:rsidR="23384B98" w14:paraId="7FDED677" w14:textId="77777777" w:rsidTr="45512117">
        <w:tc>
          <w:tcPr>
            <w:tcW w:w="2400" w:type="dxa"/>
          </w:tcPr>
          <w:p w14:paraId="356B6073" w14:textId="1DD95C52" w:rsidR="23384B98" w:rsidRDefault="23384B98" w:rsidP="23384B98">
            <w:pPr>
              <w:pStyle w:val="Subttulo"/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3384B98">
              <w:rPr>
                <w:rFonts w:ascii="Calibri" w:eastAsia="Calibri" w:hAnsi="Calibri" w:cs="Calibri"/>
                <w:color w:val="000000" w:themeColor="text1"/>
              </w:rPr>
              <w:lastRenderedPageBreak/>
              <w:t>Oficinas </w:t>
            </w:r>
            <w:proofErr w:type="spellStart"/>
            <w:r w:rsidRPr="23384B98">
              <w:rPr>
                <w:rFonts w:ascii="Calibri" w:eastAsia="Calibri" w:hAnsi="Calibri" w:cs="Calibri"/>
                <w:color w:val="000000" w:themeColor="text1"/>
              </w:rPr>
              <w:t>Calourosas</w:t>
            </w:r>
            <w:proofErr w:type="spellEnd"/>
            <w:r w:rsidRPr="23384B98">
              <w:rPr>
                <w:rFonts w:ascii="Calibri" w:eastAsia="Calibri" w:hAnsi="Calibri" w:cs="Calibri"/>
                <w:color w:val="000000" w:themeColor="text1"/>
              </w:rPr>
              <w:t> </w:t>
            </w:r>
          </w:p>
        </w:tc>
        <w:tc>
          <w:tcPr>
            <w:tcW w:w="2760" w:type="dxa"/>
          </w:tcPr>
          <w:p w14:paraId="2A9315F9" w14:textId="0D939DB7" w:rsidR="23384B98" w:rsidRDefault="23384B98" w:rsidP="23384B98">
            <w:pPr>
              <w:spacing w:line="259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3384B9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Compor um espaço aberto para inspiração, troca de experiências e discussão de práticas educativas na UnB acolhedoras, criativas, promotoras de desenvolvimento e aprendizagem.</w:t>
            </w:r>
          </w:p>
          <w:p w14:paraId="013B2E8E" w14:textId="494F1B63" w:rsidR="23384B98" w:rsidRDefault="23384B98" w:rsidP="23384B98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935" w:type="dxa"/>
          </w:tcPr>
          <w:p w14:paraId="177B864D" w14:textId="2277FC4C" w:rsidR="23384B98" w:rsidRDefault="23384B98" w:rsidP="23384B98">
            <w:pPr>
              <w:pStyle w:val="Subttulo"/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3384B98">
              <w:rPr>
                <w:rFonts w:ascii="Calibri" w:eastAsia="Calibri" w:hAnsi="Calibri" w:cs="Calibri"/>
                <w:color w:val="000000" w:themeColor="text1"/>
              </w:rPr>
              <w:t>Total de participantes: 300</w:t>
            </w:r>
          </w:p>
          <w:p w14:paraId="4936FE1F" w14:textId="620CE720" w:rsidR="23384B98" w:rsidRDefault="23384B98" w:rsidP="23384B9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25" w:type="dxa"/>
          </w:tcPr>
          <w:p w14:paraId="2CED95FB" w14:textId="0EDAC236" w:rsidR="23384B98" w:rsidRDefault="45512117" w:rsidP="45512117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4551211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Promoção de um espaço de socialização de práticas educativas na UnB com características acolhedoras, criativas, promotoras de desenvolvimento e aprendizagem, que possam inspirar novos saberes e fazeres na universidade.</w:t>
            </w:r>
          </w:p>
        </w:tc>
      </w:tr>
      <w:tr w:rsidR="23384B98" w14:paraId="7FE6B3E8" w14:textId="77777777" w:rsidTr="45512117">
        <w:tc>
          <w:tcPr>
            <w:tcW w:w="2400" w:type="dxa"/>
          </w:tcPr>
          <w:p w14:paraId="3BA85EDB" w14:textId="638B93EC" w:rsidR="23384B98" w:rsidRDefault="23384B98" w:rsidP="23384B98">
            <w:pPr>
              <w:pStyle w:val="Subttulo"/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3384B98">
              <w:rPr>
                <w:rFonts w:ascii="Calibri" w:eastAsia="Calibri" w:hAnsi="Calibri" w:cs="Calibri"/>
                <w:color w:val="000000" w:themeColor="text1"/>
              </w:rPr>
              <w:t>Espaço </w:t>
            </w:r>
            <w:proofErr w:type="spellStart"/>
            <w:r w:rsidRPr="23384B98">
              <w:rPr>
                <w:rFonts w:ascii="Calibri" w:eastAsia="Calibri" w:hAnsi="Calibri" w:cs="Calibri"/>
                <w:color w:val="000000" w:themeColor="text1"/>
              </w:rPr>
              <w:t>CoEduca</w:t>
            </w:r>
            <w:proofErr w:type="spellEnd"/>
            <w:r w:rsidRPr="23384B98">
              <w:rPr>
                <w:rFonts w:ascii="Calibri" w:eastAsia="Calibri" w:hAnsi="Calibri" w:cs="Calibri"/>
                <w:color w:val="000000" w:themeColor="text1"/>
              </w:rPr>
              <w:t> </w:t>
            </w:r>
          </w:p>
          <w:p w14:paraId="04BCD031" w14:textId="198E468B" w:rsidR="23384B98" w:rsidRDefault="23384B98" w:rsidP="23384B9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760" w:type="dxa"/>
          </w:tcPr>
          <w:p w14:paraId="710CDDE2" w14:textId="2B52D6FC" w:rsidR="23384B98" w:rsidRDefault="23384B98" w:rsidP="23384B98">
            <w:pPr>
              <w:pStyle w:val="Subttulo"/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3384B98">
              <w:rPr>
                <w:rFonts w:ascii="Calibri" w:eastAsia="Calibri" w:hAnsi="Calibri" w:cs="Calibri"/>
                <w:color w:val="000000" w:themeColor="text1"/>
              </w:rPr>
              <w:t>Atividade desenvolvida com os Bolsistas na qual foram oferecidas oficinas em 4 eixos distintos: Integração, Diversidade, Acadêmica e Praticas Educativas</w:t>
            </w:r>
          </w:p>
        </w:tc>
        <w:tc>
          <w:tcPr>
            <w:tcW w:w="1935" w:type="dxa"/>
          </w:tcPr>
          <w:p w14:paraId="6D0D7483" w14:textId="04C7C64D" w:rsidR="23384B98" w:rsidRDefault="23384B98" w:rsidP="23384B98">
            <w:pPr>
              <w:pStyle w:val="Subttulo"/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3384B98">
              <w:rPr>
                <w:rFonts w:ascii="Calibri" w:eastAsia="Calibri" w:hAnsi="Calibri" w:cs="Calibri"/>
                <w:color w:val="000000" w:themeColor="text1"/>
              </w:rPr>
              <w:t>Total de participantes: 556</w:t>
            </w:r>
          </w:p>
          <w:p w14:paraId="713EB810" w14:textId="7A2A1CF8" w:rsidR="23384B98" w:rsidRDefault="23384B98" w:rsidP="23384B9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25" w:type="dxa"/>
          </w:tcPr>
          <w:p w14:paraId="687AC058" w14:textId="5D661D7C" w:rsidR="23384B98" w:rsidRDefault="23384B98" w:rsidP="23384B98">
            <w:pPr>
              <w:pStyle w:val="Subttulo"/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3384B98">
              <w:rPr>
                <w:rFonts w:ascii="Calibri" w:eastAsia="Calibri" w:hAnsi="Calibri" w:cs="Calibri"/>
                <w:color w:val="000000" w:themeColor="text1"/>
              </w:rPr>
              <w:t>Ampliação de atividades de acolhimento e integração para a comunidade acadêmica, além de fortalecimento dessa cultura entre a comunidade acadêmica.</w:t>
            </w:r>
          </w:p>
          <w:p w14:paraId="6262146D" w14:textId="43B15EA0" w:rsidR="23384B98" w:rsidRDefault="23384B98" w:rsidP="23384B98">
            <w:pPr>
              <w:rPr>
                <w:rFonts w:ascii="Calibri" w:eastAsia="Calibri" w:hAnsi="Calibri" w:cs="Calibri"/>
              </w:rPr>
            </w:pPr>
          </w:p>
        </w:tc>
      </w:tr>
    </w:tbl>
    <w:p w14:paraId="61EC799F" w14:textId="1FFA8CB8" w:rsidR="00BF6F3D" w:rsidRDefault="00BF6F3D" w:rsidP="23384B98">
      <w:pPr>
        <w:jc w:val="both"/>
        <w:rPr>
          <w:rFonts w:eastAsiaTheme="minorEastAsia"/>
          <w:b/>
          <w:bCs/>
          <w:u w:val="single"/>
        </w:rPr>
      </w:pPr>
    </w:p>
    <w:p w14:paraId="1F7FC3C0" w14:textId="26934C47" w:rsidR="00BF6F3D" w:rsidRDefault="23384B98" w:rsidP="23384B98">
      <w:pPr>
        <w:jc w:val="both"/>
        <w:rPr>
          <w:rFonts w:ascii="Calibri" w:eastAsia="Calibri" w:hAnsi="Calibri" w:cs="Calibri"/>
          <w:b/>
          <w:bCs/>
          <w:u w:val="single"/>
        </w:rPr>
      </w:pPr>
      <w:r w:rsidRPr="23384B98">
        <w:rPr>
          <w:rFonts w:ascii="Calibri" w:eastAsia="Calibri" w:hAnsi="Calibri" w:cs="Calibri"/>
          <w:b/>
          <w:bCs/>
          <w:u w:val="single"/>
        </w:rPr>
        <w:t>Coordenação de Atenção e Vigilância à Saúde (</w:t>
      </w:r>
      <w:proofErr w:type="spellStart"/>
      <w:r w:rsidRPr="23384B98">
        <w:rPr>
          <w:rFonts w:ascii="Calibri" w:eastAsia="Calibri" w:hAnsi="Calibri" w:cs="Calibri"/>
          <w:b/>
          <w:bCs/>
          <w:u w:val="single"/>
        </w:rPr>
        <w:t>CoAVS</w:t>
      </w:r>
      <w:proofErr w:type="spellEnd"/>
      <w:r w:rsidRPr="23384B98">
        <w:rPr>
          <w:rFonts w:ascii="Calibri" w:eastAsia="Calibri" w:hAnsi="Calibri" w:cs="Calibri"/>
          <w:b/>
          <w:bCs/>
          <w:u w:val="single"/>
        </w:rPr>
        <w:t>):</w:t>
      </w:r>
    </w:p>
    <w:p w14:paraId="5A0F224F" w14:textId="3509B880" w:rsidR="00BF6F3D" w:rsidRDefault="00BF6F3D" w:rsidP="4D102A69">
      <w:pPr>
        <w:jc w:val="both"/>
        <w:rPr>
          <w:rFonts w:ascii="Calibri" w:eastAsia="Calibri" w:hAnsi="Calibri" w:cs="Calibri"/>
        </w:rPr>
      </w:pPr>
    </w:p>
    <w:p w14:paraId="36BC0763" w14:textId="7E0E1ADC" w:rsidR="00BF6F3D" w:rsidRDefault="382AEB9A" w:rsidP="4D102A69">
      <w:pPr>
        <w:jc w:val="both"/>
        <w:rPr>
          <w:rFonts w:ascii="Calibri" w:eastAsia="Calibri" w:hAnsi="Calibri" w:cs="Calibri"/>
        </w:rPr>
      </w:pPr>
      <w:r w:rsidRPr="4D102A69">
        <w:rPr>
          <w:rFonts w:ascii="Calibri" w:eastAsia="Calibri" w:hAnsi="Calibri" w:cs="Calibri"/>
        </w:rPr>
        <w:t xml:space="preserve">2. Principais resultados alcançados pela unidade no exercício (caso existam dados históricos comparativos referentes aos resultados apresentados, informar); </w:t>
      </w:r>
    </w:p>
    <w:p w14:paraId="2D17011D" w14:textId="4C1C84E5" w:rsidR="00BF6F3D" w:rsidRDefault="6C974D8B" w:rsidP="4D102A69">
      <w:pPr>
        <w:jc w:val="both"/>
        <w:rPr>
          <w:rFonts w:ascii="Calibri" w:eastAsia="Calibri" w:hAnsi="Calibri" w:cs="Calibri"/>
          <w:b/>
          <w:bCs/>
          <w:u w:val="single"/>
        </w:rPr>
      </w:pPr>
      <w:r w:rsidRPr="6C974D8B">
        <w:rPr>
          <w:rFonts w:ascii="Calibri" w:eastAsia="Calibri" w:hAnsi="Calibri" w:cs="Calibri"/>
          <w:b/>
          <w:bCs/>
          <w:u w:val="single"/>
        </w:rPr>
        <w:t>Coordenação de Atenção Psicossocial (</w:t>
      </w:r>
      <w:proofErr w:type="spellStart"/>
      <w:r w:rsidRPr="6C974D8B">
        <w:rPr>
          <w:rFonts w:ascii="Calibri" w:eastAsia="Calibri" w:hAnsi="Calibri" w:cs="Calibri"/>
          <w:b/>
          <w:bCs/>
          <w:u w:val="single"/>
        </w:rPr>
        <w:t>CoAP</w:t>
      </w:r>
      <w:proofErr w:type="spellEnd"/>
      <w:r w:rsidRPr="6C974D8B">
        <w:rPr>
          <w:rFonts w:ascii="Calibri" w:eastAsia="Calibri" w:hAnsi="Calibri" w:cs="Calibri"/>
          <w:b/>
          <w:bCs/>
          <w:u w:val="single"/>
        </w:rPr>
        <w:t>):</w:t>
      </w:r>
    </w:p>
    <w:p w14:paraId="37272ABC" w14:textId="5D0E82D6" w:rsidR="6C974D8B" w:rsidRDefault="6C974D8B" w:rsidP="6C974D8B">
      <w:pPr>
        <w:spacing w:line="360" w:lineRule="auto"/>
        <w:jc w:val="both"/>
      </w:pPr>
      <w:r w:rsidRPr="6C974D8B">
        <w:rPr>
          <w:rFonts w:ascii="Calibri" w:eastAsia="Calibri" w:hAnsi="Calibri" w:cs="Calibri"/>
          <w:b/>
          <w:bCs/>
        </w:rPr>
        <w:t>Resultados alcançados.</w:t>
      </w:r>
    </w:p>
    <w:p w14:paraId="240B2F73" w14:textId="6677E441" w:rsidR="6C974D8B" w:rsidRDefault="6C974D8B" w:rsidP="6C974D8B">
      <w:pPr>
        <w:pStyle w:val="PargrafodaLista"/>
        <w:numPr>
          <w:ilvl w:val="0"/>
          <w:numId w:val="5"/>
        </w:numPr>
        <w:jc w:val="both"/>
        <w:rPr>
          <w:rFonts w:eastAsiaTheme="minorEastAsia"/>
        </w:rPr>
      </w:pPr>
      <w:r w:rsidRPr="6C974D8B">
        <w:rPr>
          <w:rFonts w:ascii="Calibri" w:eastAsia="Calibri" w:hAnsi="Calibri" w:cs="Calibri"/>
        </w:rPr>
        <w:t>Acolhimento de todas as demandas por suporte psicológico advindas de forma espontânea pela comunidade universitária ou solicitadas pelos coordenadores, diretores e professores das unidades acadêmicas e administrativas da UnB.</w:t>
      </w:r>
    </w:p>
    <w:p w14:paraId="59A3A797" w14:textId="479969DE" w:rsidR="6C974D8B" w:rsidRDefault="6C974D8B" w:rsidP="6C974D8B">
      <w:pPr>
        <w:pStyle w:val="PargrafodaLista"/>
        <w:numPr>
          <w:ilvl w:val="0"/>
          <w:numId w:val="5"/>
        </w:numPr>
        <w:jc w:val="both"/>
        <w:rPr>
          <w:rFonts w:eastAsiaTheme="minorEastAsia"/>
        </w:rPr>
      </w:pPr>
      <w:r w:rsidRPr="6C974D8B">
        <w:rPr>
          <w:rFonts w:ascii="Calibri" w:eastAsia="Calibri" w:hAnsi="Calibri" w:cs="Calibri"/>
        </w:rPr>
        <w:t xml:space="preserve">Realização de ações coletivas para suporte à demanda de sofrimento psíquico dos membros da comunidade universitária como, por exemplo, a realização de grupos para familiares de vítimas da COVID-19 a toda comunidade brasileira. </w:t>
      </w:r>
    </w:p>
    <w:p w14:paraId="78B8A191" w14:textId="6A356F2C" w:rsidR="6C974D8B" w:rsidRDefault="6C974D8B" w:rsidP="6C974D8B">
      <w:pPr>
        <w:pStyle w:val="PargrafodaLista"/>
        <w:numPr>
          <w:ilvl w:val="0"/>
          <w:numId w:val="5"/>
        </w:numPr>
        <w:jc w:val="both"/>
        <w:rPr>
          <w:rFonts w:eastAsiaTheme="minorEastAsia"/>
        </w:rPr>
      </w:pPr>
      <w:r w:rsidRPr="6C974D8B">
        <w:rPr>
          <w:rFonts w:ascii="Calibri" w:eastAsia="Calibri" w:hAnsi="Calibri" w:cs="Calibri"/>
        </w:rPr>
        <w:t xml:space="preserve">Participação em ações na UnB (palestras, rodas de conversas, grupos de </w:t>
      </w:r>
      <w:proofErr w:type="spellStart"/>
      <w:r w:rsidRPr="6C974D8B">
        <w:rPr>
          <w:rFonts w:ascii="Calibri" w:eastAsia="Calibri" w:hAnsi="Calibri" w:cs="Calibri"/>
        </w:rPr>
        <w:t>pósvenção</w:t>
      </w:r>
      <w:proofErr w:type="spellEnd"/>
      <w:r w:rsidRPr="6C974D8B">
        <w:rPr>
          <w:rFonts w:ascii="Calibri" w:eastAsia="Calibri" w:hAnsi="Calibri" w:cs="Calibri"/>
        </w:rPr>
        <w:t>, campanha setembro amarelo) que tenham como foco à saúde mental.</w:t>
      </w:r>
    </w:p>
    <w:p w14:paraId="370C4422" w14:textId="19F7DDAD" w:rsidR="6C974D8B" w:rsidRDefault="6C974D8B" w:rsidP="6C974D8B">
      <w:pPr>
        <w:pStyle w:val="PargrafodaLista"/>
        <w:numPr>
          <w:ilvl w:val="0"/>
          <w:numId w:val="5"/>
        </w:numPr>
        <w:jc w:val="both"/>
        <w:rPr>
          <w:rFonts w:eastAsiaTheme="minorEastAsia"/>
        </w:rPr>
      </w:pPr>
      <w:r w:rsidRPr="6C974D8B">
        <w:rPr>
          <w:rFonts w:ascii="Calibri" w:eastAsia="Calibri" w:hAnsi="Calibri" w:cs="Calibri"/>
        </w:rPr>
        <w:lastRenderedPageBreak/>
        <w:t xml:space="preserve">Suporte psicológico e psiquiátrico aos casos de sofrimento psíquico grave (ex. ideação suicida), especialmente aos estudantes que não possuem condições de pagar por esse tratamento na rede privada. </w:t>
      </w:r>
    </w:p>
    <w:p w14:paraId="604FA692" w14:textId="7C5D88A3" w:rsidR="6C974D8B" w:rsidRDefault="6C974D8B" w:rsidP="6C974D8B">
      <w:pPr>
        <w:pStyle w:val="PargrafodaLista"/>
        <w:numPr>
          <w:ilvl w:val="0"/>
          <w:numId w:val="5"/>
        </w:numPr>
        <w:jc w:val="both"/>
        <w:rPr>
          <w:rFonts w:eastAsiaTheme="minorEastAsia"/>
        </w:rPr>
      </w:pPr>
      <w:r w:rsidRPr="6C974D8B">
        <w:rPr>
          <w:rFonts w:ascii="Calibri" w:eastAsia="Calibri" w:hAnsi="Calibri" w:cs="Calibri"/>
        </w:rPr>
        <w:t>Orientação a familiares, professores, colegas, coordenadores e diretores sobre como lidar em situações de crise psíquica.</w:t>
      </w:r>
    </w:p>
    <w:p w14:paraId="5120D746" w14:textId="09D385AF" w:rsidR="6C974D8B" w:rsidRDefault="6C974D8B" w:rsidP="6C974D8B">
      <w:pPr>
        <w:pStyle w:val="PargrafodaLista"/>
        <w:numPr>
          <w:ilvl w:val="0"/>
          <w:numId w:val="5"/>
        </w:numPr>
        <w:jc w:val="both"/>
        <w:rPr>
          <w:rFonts w:eastAsiaTheme="minorEastAsia"/>
        </w:rPr>
      </w:pPr>
      <w:r w:rsidRPr="6C974D8B">
        <w:rPr>
          <w:rFonts w:ascii="Calibri" w:eastAsia="Calibri" w:hAnsi="Calibri" w:cs="Calibri"/>
        </w:rPr>
        <w:t xml:space="preserve">Capacitação, orientação e supervisão de estagiários e bolsistas na condução das ações e atendimentos realizados na </w:t>
      </w:r>
      <w:proofErr w:type="spellStart"/>
      <w:r w:rsidRPr="6C974D8B">
        <w:rPr>
          <w:rFonts w:ascii="Calibri" w:eastAsia="Calibri" w:hAnsi="Calibri" w:cs="Calibri"/>
        </w:rPr>
        <w:t>CoAP</w:t>
      </w:r>
      <w:proofErr w:type="spellEnd"/>
      <w:r w:rsidRPr="6C974D8B">
        <w:rPr>
          <w:rFonts w:ascii="Calibri" w:eastAsia="Calibri" w:hAnsi="Calibri" w:cs="Calibri"/>
        </w:rPr>
        <w:t>/DASU.</w:t>
      </w:r>
    </w:p>
    <w:p w14:paraId="1E007B88" w14:textId="32353255" w:rsidR="6C974D8B" w:rsidRDefault="6C974D8B" w:rsidP="6C974D8B">
      <w:pPr>
        <w:pStyle w:val="PargrafodaLista"/>
        <w:numPr>
          <w:ilvl w:val="0"/>
          <w:numId w:val="5"/>
        </w:numPr>
        <w:jc w:val="both"/>
        <w:rPr>
          <w:rFonts w:eastAsiaTheme="minorEastAsia"/>
        </w:rPr>
      </w:pPr>
      <w:r w:rsidRPr="6C974D8B">
        <w:rPr>
          <w:rFonts w:ascii="Calibri" w:eastAsia="Calibri" w:hAnsi="Calibri" w:cs="Calibri"/>
        </w:rPr>
        <w:t>Desenvolvimento de projetos de extensão com foco no bem-estar emocional da comunidade universitária.</w:t>
      </w:r>
    </w:p>
    <w:p w14:paraId="32670908" w14:textId="7400969D" w:rsidR="6C974D8B" w:rsidRDefault="6C974D8B" w:rsidP="6C974D8B">
      <w:pPr>
        <w:jc w:val="both"/>
      </w:pPr>
      <w:r w:rsidRPr="6C974D8B">
        <w:rPr>
          <w:rFonts w:ascii="Calibri" w:eastAsia="Calibri" w:hAnsi="Calibri" w:cs="Calibri"/>
        </w:rPr>
        <w:t xml:space="preserve"> Além desses resultados qualitativos, destacamos os seguintes resultados quantitativos referentes ao total de pessoas atendidas e à quantidade de atendimentos/sessões/consultas realizadas na </w:t>
      </w:r>
      <w:proofErr w:type="spellStart"/>
      <w:r w:rsidRPr="6C974D8B">
        <w:rPr>
          <w:rFonts w:ascii="Calibri" w:eastAsia="Calibri" w:hAnsi="Calibri" w:cs="Calibri"/>
        </w:rPr>
        <w:t>CoAP</w:t>
      </w:r>
      <w:proofErr w:type="spellEnd"/>
      <w:r w:rsidRPr="6C974D8B">
        <w:rPr>
          <w:rFonts w:ascii="Calibri" w:eastAsia="Calibri" w:hAnsi="Calibri" w:cs="Calibri"/>
        </w:rPr>
        <w:t xml:space="preserve"> em 2021 e 2020. </w:t>
      </w:r>
    </w:p>
    <w:p w14:paraId="7C8AB4A8" w14:textId="5859D211" w:rsidR="6C974D8B" w:rsidRDefault="6C974D8B" w:rsidP="6C974D8B">
      <w:pPr>
        <w:jc w:val="both"/>
      </w:pPr>
      <w:r w:rsidRPr="6C974D8B">
        <w:rPr>
          <w:rFonts w:ascii="Calibri" w:eastAsia="Calibri" w:hAnsi="Calibri" w:cs="Calibri"/>
          <w:b/>
          <w:bCs/>
        </w:rPr>
        <w:t xml:space="preserve">2021: </w:t>
      </w:r>
    </w:p>
    <w:p w14:paraId="0FAA5E49" w14:textId="126223F6" w:rsidR="6C974D8B" w:rsidRDefault="6C974D8B" w:rsidP="6C974D8B">
      <w:pPr>
        <w:jc w:val="both"/>
      </w:pPr>
      <w:r w:rsidRPr="6C974D8B">
        <w:rPr>
          <w:rFonts w:ascii="Calibri" w:eastAsia="Calibri" w:hAnsi="Calibri" w:cs="Calibri"/>
          <w:color w:val="000000" w:themeColor="text1"/>
        </w:rPr>
        <w:t>Total de pessoas atendidas: 1.530</w:t>
      </w:r>
    </w:p>
    <w:p w14:paraId="71AC7C5A" w14:textId="2B954122" w:rsidR="6C974D8B" w:rsidRDefault="6C974D8B" w:rsidP="6C974D8B">
      <w:pPr>
        <w:jc w:val="both"/>
      </w:pPr>
      <w:r w:rsidRPr="6C974D8B">
        <w:rPr>
          <w:rFonts w:ascii="Calibri" w:eastAsia="Calibri" w:hAnsi="Calibri" w:cs="Calibri"/>
        </w:rPr>
        <w:t>Total de atendimentos/sessões/consultas realizadas: 5.603</w:t>
      </w:r>
    </w:p>
    <w:p w14:paraId="1FF1F611" w14:textId="1C7B87BC" w:rsidR="6C974D8B" w:rsidRDefault="6C974D8B" w:rsidP="6C974D8B">
      <w:pPr>
        <w:jc w:val="both"/>
      </w:pPr>
      <w:r w:rsidRPr="6C974D8B">
        <w:rPr>
          <w:rFonts w:ascii="Calibri" w:eastAsia="Calibri" w:hAnsi="Calibri" w:cs="Calibri"/>
        </w:rPr>
        <w:t xml:space="preserve"> </w:t>
      </w:r>
      <w:r w:rsidRPr="6C974D8B">
        <w:rPr>
          <w:rFonts w:ascii="Calibri" w:eastAsia="Calibri" w:hAnsi="Calibri" w:cs="Calibri"/>
          <w:b/>
          <w:bCs/>
          <w:color w:val="000000" w:themeColor="text1"/>
        </w:rPr>
        <w:t>2020</w:t>
      </w:r>
    </w:p>
    <w:p w14:paraId="135F3D10" w14:textId="193DC550" w:rsidR="6C974D8B" w:rsidRDefault="6C974D8B" w:rsidP="6C974D8B">
      <w:pPr>
        <w:jc w:val="both"/>
      </w:pPr>
      <w:r w:rsidRPr="6C974D8B">
        <w:rPr>
          <w:rFonts w:ascii="Calibri" w:eastAsia="Calibri" w:hAnsi="Calibri" w:cs="Calibri"/>
          <w:color w:val="000000" w:themeColor="text1"/>
        </w:rPr>
        <w:t xml:space="preserve">Total de pessoas atendidas: 2.488 </w:t>
      </w:r>
    </w:p>
    <w:p w14:paraId="2D765D98" w14:textId="0C80E634" w:rsidR="6C974D8B" w:rsidRDefault="6C974D8B" w:rsidP="6C974D8B">
      <w:pPr>
        <w:jc w:val="both"/>
      </w:pPr>
      <w:r w:rsidRPr="6C974D8B">
        <w:rPr>
          <w:rFonts w:ascii="Calibri" w:eastAsia="Calibri" w:hAnsi="Calibri" w:cs="Calibri"/>
          <w:color w:val="000000" w:themeColor="text1"/>
        </w:rPr>
        <w:t>Total de atendimentos/sessões realizadas: 5.044</w:t>
      </w:r>
    </w:p>
    <w:p w14:paraId="0EB3BEAF" w14:textId="5B693227" w:rsidR="6C974D8B" w:rsidRDefault="6C974D8B" w:rsidP="6C974D8B">
      <w:pPr>
        <w:jc w:val="both"/>
        <w:rPr>
          <w:rFonts w:ascii="Calibri" w:eastAsia="Calibri" w:hAnsi="Calibri" w:cs="Calibri"/>
          <w:b/>
          <w:bCs/>
          <w:u w:val="single"/>
        </w:rPr>
      </w:pPr>
    </w:p>
    <w:p w14:paraId="319E1F1E" w14:textId="75692BD9" w:rsidR="00BF6F3D" w:rsidRDefault="4105692D" w:rsidP="4D102A69">
      <w:pPr>
        <w:jc w:val="both"/>
        <w:rPr>
          <w:rFonts w:ascii="Calibri" w:eastAsia="Calibri" w:hAnsi="Calibri" w:cs="Calibri"/>
          <w:b/>
          <w:bCs/>
          <w:u w:val="single"/>
        </w:rPr>
      </w:pPr>
      <w:r w:rsidRPr="4D102A69">
        <w:rPr>
          <w:rFonts w:ascii="Calibri" w:eastAsia="Calibri" w:hAnsi="Calibri" w:cs="Calibri"/>
          <w:b/>
          <w:bCs/>
          <w:u w:val="single"/>
        </w:rPr>
        <w:t>Coordenação de Articulação de Redes para Prevenção e Promoção da Saúde (</w:t>
      </w:r>
      <w:proofErr w:type="spellStart"/>
      <w:r w:rsidRPr="4D102A69">
        <w:rPr>
          <w:rFonts w:ascii="Calibri" w:eastAsia="Calibri" w:hAnsi="Calibri" w:cs="Calibri"/>
          <w:b/>
          <w:bCs/>
          <w:u w:val="single"/>
        </w:rPr>
        <w:t>CoRedes</w:t>
      </w:r>
      <w:proofErr w:type="spellEnd"/>
      <w:r w:rsidRPr="4D102A69">
        <w:rPr>
          <w:rFonts w:ascii="Calibri" w:eastAsia="Calibri" w:hAnsi="Calibri" w:cs="Calibri"/>
          <w:b/>
          <w:bCs/>
          <w:u w:val="single"/>
        </w:rPr>
        <w:t>:</w:t>
      </w:r>
    </w:p>
    <w:p w14:paraId="45534EA1" w14:textId="4793BE23" w:rsidR="00BF6F3D" w:rsidRDefault="23384B98" w:rsidP="4D102A69">
      <w:pPr>
        <w:jc w:val="both"/>
        <w:rPr>
          <w:rFonts w:ascii="Calibri" w:eastAsia="Calibri" w:hAnsi="Calibri" w:cs="Calibri"/>
          <w:b/>
          <w:bCs/>
          <w:u w:val="single"/>
        </w:rPr>
      </w:pPr>
      <w:r w:rsidRPr="23384B98">
        <w:rPr>
          <w:rFonts w:ascii="Calibri" w:eastAsia="Calibri" w:hAnsi="Calibri" w:cs="Calibri"/>
          <w:b/>
          <w:bCs/>
          <w:u w:val="single"/>
        </w:rPr>
        <w:t>Coordenação de Articulação da Comunidade Educativa (</w:t>
      </w:r>
      <w:proofErr w:type="spellStart"/>
      <w:r w:rsidRPr="23384B98">
        <w:rPr>
          <w:rFonts w:ascii="Calibri" w:eastAsia="Calibri" w:hAnsi="Calibri" w:cs="Calibri"/>
          <w:b/>
          <w:bCs/>
          <w:u w:val="single"/>
        </w:rPr>
        <w:t>CoEduca</w:t>
      </w:r>
      <w:proofErr w:type="spellEnd"/>
      <w:r w:rsidRPr="23384B98">
        <w:rPr>
          <w:rFonts w:ascii="Calibri" w:eastAsia="Calibri" w:hAnsi="Calibri" w:cs="Calibri"/>
          <w:b/>
          <w:bCs/>
          <w:u w:val="single"/>
        </w:rPr>
        <w:t>:</w:t>
      </w:r>
    </w:p>
    <w:p w14:paraId="1AB1D0DF" w14:textId="746F6C78" w:rsidR="23384B98" w:rsidRDefault="45512117" w:rsidP="45512117">
      <w:pPr>
        <w:pStyle w:val="PargrafodaLista"/>
        <w:numPr>
          <w:ilvl w:val="0"/>
          <w:numId w:val="11"/>
        </w:numPr>
        <w:spacing w:beforeAutospacing="1" w:afterAutospacing="1" w:line="240" w:lineRule="auto"/>
        <w:ind w:left="270" w:hanging="450"/>
        <w:rPr>
          <w:rFonts w:ascii="Calibri" w:eastAsia="Calibri" w:hAnsi="Calibri" w:cs="Calibri"/>
          <w:color w:val="000000" w:themeColor="text1"/>
        </w:rPr>
      </w:pPr>
      <w:r w:rsidRPr="45512117">
        <w:rPr>
          <w:rFonts w:ascii="Calibri" w:eastAsia="Calibri" w:hAnsi="Calibri" w:cs="Calibri"/>
          <w:color w:val="000000" w:themeColor="text1"/>
        </w:rPr>
        <w:t xml:space="preserve">Fortalecimento das ações de boas-vindas com a ampliação de oficinas voltadas à </w:t>
      </w:r>
    </w:p>
    <w:p w14:paraId="783DFAA1" w14:textId="312CD493" w:rsidR="23384B98" w:rsidRDefault="23384B98" w:rsidP="23384B98">
      <w:pPr>
        <w:spacing w:beforeAutospacing="1" w:afterAutospacing="1" w:line="240" w:lineRule="auto"/>
        <w:ind w:left="270" w:hanging="450"/>
        <w:rPr>
          <w:rFonts w:ascii="Calibri" w:eastAsia="Calibri" w:hAnsi="Calibri" w:cs="Calibri"/>
          <w:color w:val="000000" w:themeColor="text1"/>
        </w:rPr>
      </w:pPr>
      <w:r w:rsidRPr="23384B98">
        <w:rPr>
          <w:rFonts w:ascii="Calibri" w:eastAsia="Calibri" w:hAnsi="Calibri" w:cs="Calibri"/>
          <w:color w:val="000000" w:themeColor="text1"/>
        </w:rPr>
        <w:t>comunidade acadêmica desenvolvidas por ou em parceria com os bolsistas;</w:t>
      </w:r>
    </w:p>
    <w:p w14:paraId="07DB2481" w14:textId="5AFAE076" w:rsidR="23384B98" w:rsidRDefault="45512117" w:rsidP="45512117">
      <w:pPr>
        <w:pStyle w:val="PargrafodaLista"/>
        <w:numPr>
          <w:ilvl w:val="0"/>
          <w:numId w:val="11"/>
        </w:numPr>
        <w:spacing w:beforeAutospacing="1" w:afterAutospacing="1" w:line="240" w:lineRule="auto"/>
        <w:ind w:left="270" w:hanging="450"/>
        <w:rPr>
          <w:rFonts w:ascii="Calibri" w:eastAsia="Calibri" w:hAnsi="Calibri" w:cs="Calibri"/>
          <w:color w:val="000000" w:themeColor="text1"/>
        </w:rPr>
      </w:pPr>
      <w:r w:rsidRPr="45512117">
        <w:rPr>
          <w:rFonts w:ascii="Calibri" w:eastAsia="Calibri" w:hAnsi="Calibri" w:cs="Calibri"/>
          <w:color w:val="000000" w:themeColor="text1"/>
        </w:rPr>
        <w:t xml:space="preserve">Intensificação do contato entre as </w:t>
      </w:r>
      <w:proofErr w:type="spellStart"/>
      <w:r w:rsidRPr="45512117">
        <w:rPr>
          <w:rFonts w:ascii="Calibri" w:eastAsia="Calibri" w:hAnsi="Calibri" w:cs="Calibri"/>
          <w:color w:val="000000" w:themeColor="text1"/>
        </w:rPr>
        <w:t>coeducadoras</w:t>
      </w:r>
      <w:proofErr w:type="spellEnd"/>
      <w:r w:rsidRPr="45512117">
        <w:rPr>
          <w:rFonts w:ascii="Calibri" w:eastAsia="Calibri" w:hAnsi="Calibri" w:cs="Calibri"/>
          <w:color w:val="000000" w:themeColor="text1"/>
        </w:rPr>
        <w:t xml:space="preserve"> dos diferentes campi, fortalecendo o trabalho coletivo;</w:t>
      </w:r>
    </w:p>
    <w:p w14:paraId="1BCE09CF" w14:textId="036DCC66" w:rsidR="23384B98" w:rsidRDefault="45512117" w:rsidP="45512117">
      <w:pPr>
        <w:pStyle w:val="PargrafodaLista"/>
        <w:numPr>
          <w:ilvl w:val="0"/>
          <w:numId w:val="11"/>
        </w:numPr>
        <w:spacing w:beforeAutospacing="1" w:afterAutospacing="1" w:line="240" w:lineRule="auto"/>
        <w:ind w:left="270" w:hanging="450"/>
        <w:rPr>
          <w:rFonts w:ascii="Calibri" w:eastAsia="Calibri" w:hAnsi="Calibri" w:cs="Calibri"/>
          <w:color w:val="000000" w:themeColor="text1"/>
        </w:rPr>
      </w:pPr>
      <w:r w:rsidRPr="45512117">
        <w:rPr>
          <w:rFonts w:ascii="Calibri" w:eastAsia="Calibri" w:hAnsi="Calibri" w:cs="Calibri"/>
          <w:color w:val="000000" w:themeColor="text1"/>
        </w:rPr>
        <w:t xml:space="preserve">Ampliação da utilização das mídias sociais como forma de divulgação do trabalho </w:t>
      </w:r>
      <w:proofErr w:type="gramStart"/>
      <w:r w:rsidRPr="45512117">
        <w:rPr>
          <w:rFonts w:ascii="Calibri" w:eastAsia="Calibri" w:hAnsi="Calibri" w:cs="Calibri"/>
          <w:color w:val="000000" w:themeColor="text1"/>
        </w:rPr>
        <w:t xml:space="preserve">da  </w:t>
      </w:r>
      <w:proofErr w:type="spellStart"/>
      <w:r w:rsidRPr="45512117">
        <w:rPr>
          <w:rFonts w:ascii="Calibri" w:eastAsia="Calibri" w:hAnsi="Calibri" w:cs="Calibri"/>
          <w:color w:val="000000" w:themeColor="text1"/>
        </w:rPr>
        <w:t>CoEduca</w:t>
      </w:r>
      <w:proofErr w:type="spellEnd"/>
      <w:proofErr w:type="gramEnd"/>
      <w:r w:rsidRPr="45512117">
        <w:rPr>
          <w:rFonts w:ascii="Calibri" w:eastAsia="Calibri" w:hAnsi="Calibri" w:cs="Calibri"/>
          <w:color w:val="000000" w:themeColor="text1"/>
        </w:rPr>
        <w:t>;</w:t>
      </w:r>
    </w:p>
    <w:p w14:paraId="28B6184B" w14:textId="5855D07D" w:rsidR="23384B98" w:rsidRDefault="45512117" w:rsidP="45512117">
      <w:pPr>
        <w:pStyle w:val="PargrafodaLista"/>
        <w:numPr>
          <w:ilvl w:val="0"/>
          <w:numId w:val="11"/>
        </w:numPr>
        <w:spacing w:beforeAutospacing="1" w:afterAutospacing="1" w:line="240" w:lineRule="auto"/>
        <w:ind w:left="270" w:hanging="450"/>
        <w:rPr>
          <w:rFonts w:ascii="Calibri" w:eastAsia="Calibri" w:hAnsi="Calibri" w:cs="Calibri"/>
          <w:color w:val="000000" w:themeColor="text1"/>
        </w:rPr>
      </w:pPr>
      <w:r w:rsidRPr="45512117">
        <w:rPr>
          <w:rFonts w:ascii="Calibri" w:eastAsia="Calibri" w:hAnsi="Calibri" w:cs="Calibri"/>
          <w:color w:val="000000" w:themeColor="text1"/>
        </w:rPr>
        <w:t>Ampliação das ações de articulação com a comunidade educativa, o que envolveu a aproximação com docentes para pensar o processo educativo na universidade;</w:t>
      </w:r>
    </w:p>
    <w:p w14:paraId="7BCAAF29" w14:textId="0ACC318E" w:rsidR="23384B98" w:rsidRDefault="45512117" w:rsidP="45512117">
      <w:pPr>
        <w:pStyle w:val="PargrafodaLista"/>
        <w:numPr>
          <w:ilvl w:val="0"/>
          <w:numId w:val="11"/>
        </w:numPr>
        <w:spacing w:beforeAutospacing="1" w:afterAutospacing="1" w:line="240" w:lineRule="auto"/>
        <w:ind w:left="270" w:hanging="450"/>
        <w:rPr>
          <w:rFonts w:ascii="Calibri" w:eastAsia="Calibri" w:hAnsi="Calibri" w:cs="Calibri"/>
          <w:color w:val="000000" w:themeColor="text1"/>
        </w:rPr>
      </w:pPr>
      <w:r w:rsidRPr="45512117">
        <w:rPr>
          <w:rFonts w:ascii="Calibri" w:eastAsia="Calibri" w:hAnsi="Calibri" w:cs="Calibri"/>
          <w:color w:val="000000" w:themeColor="text1"/>
        </w:rPr>
        <w:t xml:space="preserve">Ampliação de atividades com relação ao processo educativo na </w:t>
      </w:r>
      <w:proofErr w:type="gramStart"/>
      <w:r w:rsidRPr="45512117">
        <w:rPr>
          <w:rFonts w:ascii="Calibri" w:eastAsia="Calibri" w:hAnsi="Calibri" w:cs="Calibri"/>
          <w:color w:val="000000" w:themeColor="text1"/>
        </w:rPr>
        <w:t>universidade,  intensificada</w:t>
      </w:r>
      <w:proofErr w:type="gramEnd"/>
      <w:r w:rsidRPr="45512117">
        <w:rPr>
          <w:rFonts w:ascii="Calibri" w:eastAsia="Calibri" w:hAnsi="Calibri" w:cs="Calibri"/>
          <w:color w:val="000000" w:themeColor="text1"/>
        </w:rPr>
        <w:t xml:space="preserve"> pelas ações da Conferência UnB Promotora da Saúde;</w:t>
      </w:r>
    </w:p>
    <w:p w14:paraId="00702BE2" w14:textId="480EC153" w:rsidR="23384B98" w:rsidRDefault="45512117" w:rsidP="45512117">
      <w:pPr>
        <w:pStyle w:val="PargrafodaLista"/>
        <w:numPr>
          <w:ilvl w:val="0"/>
          <w:numId w:val="11"/>
        </w:numPr>
        <w:spacing w:beforeAutospacing="1" w:afterAutospacing="1" w:line="240" w:lineRule="auto"/>
        <w:ind w:left="270" w:hanging="450"/>
        <w:rPr>
          <w:rFonts w:ascii="Calibri" w:eastAsia="Calibri" w:hAnsi="Calibri" w:cs="Calibri"/>
          <w:color w:val="000000" w:themeColor="text1"/>
        </w:rPr>
      </w:pPr>
      <w:r w:rsidRPr="45512117">
        <w:rPr>
          <w:rFonts w:ascii="Calibri" w:eastAsia="Calibri" w:hAnsi="Calibri" w:cs="Calibri"/>
          <w:color w:val="000000" w:themeColor="text1"/>
        </w:rPr>
        <w:t>Ampliação das ações coletivas no formato principalmente de oficinas.</w:t>
      </w:r>
    </w:p>
    <w:p w14:paraId="3015E172" w14:textId="564C775D" w:rsidR="23384B98" w:rsidRDefault="23384B98" w:rsidP="23384B98">
      <w:pPr>
        <w:jc w:val="both"/>
        <w:rPr>
          <w:rFonts w:ascii="Calibri" w:eastAsia="Calibri" w:hAnsi="Calibri" w:cs="Calibri"/>
          <w:b/>
          <w:bCs/>
          <w:u w:val="single"/>
        </w:rPr>
      </w:pP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23384B98" w14:paraId="485E014D" w14:textId="77777777" w:rsidTr="45512117">
        <w:tc>
          <w:tcPr>
            <w:tcW w:w="4508" w:type="dxa"/>
          </w:tcPr>
          <w:p w14:paraId="10D7D31B" w14:textId="25E584B1" w:rsidR="23384B98" w:rsidRDefault="23384B98" w:rsidP="23384B98">
            <w:pPr>
              <w:rPr>
                <w:rFonts w:ascii="Calibri" w:eastAsia="Calibri" w:hAnsi="Calibri" w:cs="Calibri"/>
                <w:b/>
                <w:bCs/>
                <w:u w:val="single"/>
              </w:rPr>
            </w:pPr>
            <w:r w:rsidRPr="23384B98">
              <w:rPr>
                <w:rFonts w:ascii="Calibri" w:eastAsia="Calibri" w:hAnsi="Calibri" w:cs="Calibri"/>
                <w:b/>
                <w:bCs/>
                <w:u w:val="single"/>
              </w:rPr>
              <w:t>2020</w:t>
            </w:r>
          </w:p>
        </w:tc>
        <w:tc>
          <w:tcPr>
            <w:tcW w:w="4508" w:type="dxa"/>
          </w:tcPr>
          <w:p w14:paraId="222AF383" w14:textId="6E48B527" w:rsidR="23384B98" w:rsidRDefault="23384B98" w:rsidP="23384B98">
            <w:pPr>
              <w:rPr>
                <w:rFonts w:ascii="Calibri" w:eastAsia="Calibri" w:hAnsi="Calibri" w:cs="Calibri"/>
                <w:b/>
                <w:bCs/>
                <w:u w:val="single"/>
              </w:rPr>
            </w:pPr>
            <w:r w:rsidRPr="23384B98">
              <w:rPr>
                <w:rFonts w:ascii="Calibri" w:eastAsia="Calibri" w:hAnsi="Calibri" w:cs="Calibri"/>
                <w:b/>
                <w:bCs/>
                <w:u w:val="single"/>
              </w:rPr>
              <w:t>2021</w:t>
            </w:r>
          </w:p>
        </w:tc>
      </w:tr>
      <w:tr w:rsidR="23384B98" w14:paraId="55A1D3A3" w14:textId="77777777" w:rsidTr="45512117">
        <w:tc>
          <w:tcPr>
            <w:tcW w:w="4508" w:type="dxa"/>
          </w:tcPr>
          <w:p w14:paraId="09095D46" w14:textId="597C1B0D" w:rsidR="23384B98" w:rsidRDefault="45512117" w:rsidP="45512117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551211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Atividades no Instagram: total de 387 cards produzidos.</w:t>
            </w:r>
          </w:p>
          <w:p w14:paraId="5DE4AC42" w14:textId="384B5DC0" w:rsidR="23384B98" w:rsidRDefault="45512117" w:rsidP="45512117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551211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Oficinas: Total de participantes: 729</w:t>
            </w:r>
          </w:p>
          <w:p w14:paraId="1A787CD3" w14:textId="490DCA5D" w:rsidR="23384B98" w:rsidRDefault="45512117" w:rsidP="45512117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551211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Número de Atendimentos: 168</w:t>
            </w:r>
          </w:p>
        </w:tc>
        <w:tc>
          <w:tcPr>
            <w:tcW w:w="4508" w:type="dxa"/>
          </w:tcPr>
          <w:p w14:paraId="1B45F8D4" w14:textId="4B128790" w:rsidR="23384B98" w:rsidRDefault="45512117" w:rsidP="45512117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551211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Atividades no Instagram: total de 761cards produzidos.</w:t>
            </w:r>
          </w:p>
          <w:p w14:paraId="564DC7A2" w14:textId="3AB758DC" w:rsidR="23384B98" w:rsidRDefault="45512117" w:rsidP="45512117">
            <w:pPr>
              <w:rPr>
                <w:rFonts w:ascii="Calibri" w:eastAsia="Calibri" w:hAnsi="Calibri" w:cs="Calibri"/>
              </w:rPr>
            </w:pPr>
            <w:r w:rsidRPr="45512117">
              <w:rPr>
                <w:rFonts w:ascii="Calibri" w:eastAsia="Calibri" w:hAnsi="Calibri" w:cs="Calibri"/>
              </w:rPr>
              <w:t xml:space="preserve">Total de Oficinas: 60 </w:t>
            </w:r>
          </w:p>
          <w:p w14:paraId="38A19976" w14:textId="45B128B2" w:rsidR="23384B98" w:rsidRDefault="45512117" w:rsidP="45512117">
            <w:pPr>
              <w:rPr>
                <w:rFonts w:ascii="Calibri" w:eastAsia="Calibri" w:hAnsi="Calibri" w:cs="Calibri"/>
              </w:rPr>
            </w:pPr>
            <w:r w:rsidRPr="45512117">
              <w:rPr>
                <w:rFonts w:ascii="Calibri" w:eastAsia="Calibri" w:hAnsi="Calibri" w:cs="Calibri"/>
              </w:rPr>
              <w:t>Total de Participantes: 1058</w:t>
            </w:r>
          </w:p>
          <w:p w14:paraId="375C02EE" w14:textId="48FD7B85" w:rsidR="23384B98" w:rsidRDefault="45512117" w:rsidP="45512117">
            <w:pPr>
              <w:rPr>
                <w:rFonts w:ascii="Calibri" w:eastAsia="Calibri" w:hAnsi="Calibri" w:cs="Calibri"/>
              </w:rPr>
            </w:pPr>
            <w:r w:rsidRPr="45512117">
              <w:rPr>
                <w:rFonts w:ascii="Calibri" w:eastAsia="Calibri" w:hAnsi="Calibri" w:cs="Calibri"/>
              </w:rPr>
              <w:t>Número de Atendimentos:506</w:t>
            </w:r>
          </w:p>
        </w:tc>
      </w:tr>
    </w:tbl>
    <w:p w14:paraId="38779410" w14:textId="45475A76" w:rsidR="23384B98" w:rsidRDefault="23384B98" w:rsidP="23384B98">
      <w:pPr>
        <w:jc w:val="both"/>
        <w:rPr>
          <w:rFonts w:ascii="Calibri" w:eastAsia="Calibri" w:hAnsi="Calibri" w:cs="Calibri"/>
          <w:b/>
          <w:bCs/>
          <w:u w:val="single"/>
        </w:rPr>
      </w:pPr>
    </w:p>
    <w:p w14:paraId="00BEA63B" w14:textId="7F187213" w:rsidR="00BF6F3D" w:rsidRDefault="4105692D" w:rsidP="4D102A69">
      <w:pPr>
        <w:jc w:val="both"/>
        <w:rPr>
          <w:rFonts w:ascii="Calibri" w:eastAsia="Calibri" w:hAnsi="Calibri" w:cs="Calibri"/>
          <w:b/>
          <w:bCs/>
          <w:u w:val="single"/>
        </w:rPr>
      </w:pPr>
      <w:r w:rsidRPr="4D102A69">
        <w:rPr>
          <w:rFonts w:ascii="Calibri" w:eastAsia="Calibri" w:hAnsi="Calibri" w:cs="Calibri"/>
          <w:b/>
          <w:bCs/>
          <w:u w:val="single"/>
        </w:rPr>
        <w:lastRenderedPageBreak/>
        <w:t>Coordenação de Atenção e Vigilância à Saúde (</w:t>
      </w:r>
      <w:proofErr w:type="spellStart"/>
      <w:r w:rsidRPr="4D102A69">
        <w:rPr>
          <w:rFonts w:ascii="Calibri" w:eastAsia="Calibri" w:hAnsi="Calibri" w:cs="Calibri"/>
          <w:b/>
          <w:bCs/>
          <w:u w:val="single"/>
        </w:rPr>
        <w:t>CoAVS</w:t>
      </w:r>
      <w:proofErr w:type="spellEnd"/>
      <w:r w:rsidRPr="4D102A69">
        <w:rPr>
          <w:rFonts w:ascii="Calibri" w:eastAsia="Calibri" w:hAnsi="Calibri" w:cs="Calibri"/>
          <w:b/>
          <w:bCs/>
          <w:u w:val="single"/>
        </w:rPr>
        <w:t>):</w:t>
      </w:r>
    </w:p>
    <w:p w14:paraId="7CD3B13A" w14:textId="5D9EF8C8" w:rsidR="00BF6F3D" w:rsidRDefault="00BF6F3D" w:rsidP="4D102A69">
      <w:pPr>
        <w:jc w:val="both"/>
        <w:rPr>
          <w:rFonts w:ascii="Calibri" w:eastAsia="Calibri" w:hAnsi="Calibri" w:cs="Calibri"/>
        </w:rPr>
      </w:pPr>
    </w:p>
    <w:p w14:paraId="46D721E4" w14:textId="2DB46030" w:rsidR="00BF6F3D" w:rsidRDefault="382AEB9A" w:rsidP="4D102A69">
      <w:pPr>
        <w:jc w:val="both"/>
        <w:rPr>
          <w:rFonts w:ascii="Calibri" w:eastAsia="Calibri" w:hAnsi="Calibri" w:cs="Calibri"/>
        </w:rPr>
      </w:pPr>
      <w:r w:rsidRPr="4D102A69">
        <w:rPr>
          <w:rFonts w:ascii="Calibri" w:eastAsia="Calibri" w:hAnsi="Calibri" w:cs="Calibri"/>
        </w:rPr>
        <w:t xml:space="preserve">3. Prioridades estabelecidas no exercício para o atingimento dos objetivos da unidade; </w:t>
      </w:r>
    </w:p>
    <w:p w14:paraId="276B7039" w14:textId="4C1C84E5" w:rsidR="00BF6F3D" w:rsidRDefault="6C974D8B" w:rsidP="4D102A69">
      <w:pPr>
        <w:jc w:val="both"/>
        <w:rPr>
          <w:rFonts w:ascii="Calibri" w:eastAsia="Calibri" w:hAnsi="Calibri" w:cs="Calibri"/>
          <w:b/>
          <w:bCs/>
          <w:u w:val="single"/>
        </w:rPr>
      </w:pPr>
      <w:r w:rsidRPr="6C974D8B">
        <w:rPr>
          <w:rFonts w:ascii="Calibri" w:eastAsia="Calibri" w:hAnsi="Calibri" w:cs="Calibri"/>
          <w:b/>
          <w:bCs/>
          <w:u w:val="single"/>
        </w:rPr>
        <w:t>Coordenação de Atenção Psicossocial (</w:t>
      </w:r>
      <w:proofErr w:type="spellStart"/>
      <w:r w:rsidRPr="6C974D8B">
        <w:rPr>
          <w:rFonts w:ascii="Calibri" w:eastAsia="Calibri" w:hAnsi="Calibri" w:cs="Calibri"/>
          <w:b/>
          <w:bCs/>
          <w:u w:val="single"/>
        </w:rPr>
        <w:t>CoAP</w:t>
      </w:r>
      <w:proofErr w:type="spellEnd"/>
      <w:r w:rsidRPr="6C974D8B">
        <w:rPr>
          <w:rFonts w:ascii="Calibri" w:eastAsia="Calibri" w:hAnsi="Calibri" w:cs="Calibri"/>
          <w:b/>
          <w:bCs/>
          <w:u w:val="single"/>
        </w:rPr>
        <w:t>):</w:t>
      </w:r>
    </w:p>
    <w:p w14:paraId="07E72D6A" w14:textId="1AB9E01F" w:rsidR="6C974D8B" w:rsidRDefault="6C974D8B" w:rsidP="6C974D8B">
      <w:pPr>
        <w:pStyle w:val="PargrafodaLista"/>
        <w:numPr>
          <w:ilvl w:val="0"/>
          <w:numId w:val="4"/>
        </w:numPr>
        <w:jc w:val="both"/>
        <w:rPr>
          <w:rFonts w:eastAsiaTheme="minorEastAsia"/>
        </w:rPr>
      </w:pPr>
      <w:r w:rsidRPr="6C974D8B">
        <w:rPr>
          <w:rFonts w:ascii="Calibri" w:eastAsia="Calibri" w:hAnsi="Calibri" w:cs="Calibri"/>
        </w:rPr>
        <w:t xml:space="preserve">Acolhimento às solicitações da comunidade universitária para suporte psicológico, psicossocial, psiquiátrico e nutricional priorizando os casos graves de sofrimento psíquico (ex. ideação suicida) das pessoas vulneráveis social e economicamente. </w:t>
      </w:r>
    </w:p>
    <w:p w14:paraId="44D3934F" w14:textId="0B70E99E" w:rsidR="6C974D8B" w:rsidRDefault="6C974D8B" w:rsidP="6C974D8B">
      <w:pPr>
        <w:pStyle w:val="PargrafodaLista"/>
        <w:numPr>
          <w:ilvl w:val="0"/>
          <w:numId w:val="4"/>
        </w:numPr>
        <w:jc w:val="both"/>
        <w:rPr>
          <w:rFonts w:eastAsiaTheme="minorEastAsia"/>
        </w:rPr>
      </w:pPr>
      <w:r w:rsidRPr="6C974D8B">
        <w:rPr>
          <w:rFonts w:ascii="Calibri" w:eastAsia="Calibri" w:hAnsi="Calibri" w:cs="Calibri"/>
        </w:rPr>
        <w:t>Suporte psiquiátrico aos estudantes de graduação em parceria com o Hospital Universitário de Brasília e residentes da Faculdade de Medicina da UnB.</w:t>
      </w:r>
    </w:p>
    <w:p w14:paraId="13DD704C" w14:textId="466B6CE8" w:rsidR="6C974D8B" w:rsidRDefault="6C974D8B" w:rsidP="6C974D8B">
      <w:pPr>
        <w:pStyle w:val="PargrafodaLista"/>
        <w:numPr>
          <w:ilvl w:val="0"/>
          <w:numId w:val="4"/>
        </w:numPr>
        <w:jc w:val="both"/>
        <w:rPr>
          <w:rFonts w:eastAsiaTheme="minorEastAsia"/>
        </w:rPr>
      </w:pPr>
      <w:r w:rsidRPr="6C974D8B">
        <w:rPr>
          <w:rFonts w:ascii="Calibri" w:eastAsia="Calibri" w:hAnsi="Calibri" w:cs="Calibri"/>
        </w:rPr>
        <w:t xml:space="preserve">Fortalecimento de parcerias com psicólogos(as) da rede externa para atendimento psicológico a preço social. </w:t>
      </w:r>
    </w:p>
    <w:p w14:paraId="564F7A2A" w14:textId="10A7B89F" w:rsidR="6C974D8B" w:rsidRDefault="6C974D8B" w:rsidP="6C974D8B">
      <w:pPr>
        <w:jc w:val="both"/>
        <w:rPr>
          <w:rFonts w:ascii="Calibri" w:eastAsia="Calibri" w:hAnsi="Calibri" w:cs="Calibri"/>
        </w:rPr>
      </w:pPr>
    </w:p>
    <w:p w14:paraId="138D80E2" w14:textId="75692BD9" w:rsidR="00BF6F3D" w:rsidRDefault="50A44F1B" w:rsidP="4D102A69">
      <w:pPr>
        <w:jc w:val="both"/>
        <w:rPr>
          <w:rFonts w:ascii="Calibri" w:eastAsia="Calibri" w:hAnsi="Calibri" w:cs="Calibri"/>
          <w:b/>
          <w:bCs/>
          <w:u w:val="single"/>
        </w:rPr>
      </w:pPr>
      <w:r w:rsidRPr="4D102A69">
        <w:rPr>
          <w:rFonts w:ascii="Calibri" w:eastAsia="Calibri" w:hAnsi="Calibri" w:cs="Calibri"/>
          <w:b/>
          <w:bCs/>
          <w:u w:val="single"/>
        </w:rPr>
        <w:t>Coordenação de Articulação de Redes para Prevenção e Promoção da Saúde (</w:t>
      </w:r>
      <w:proofErr w:type="spellStart"/>
      <w:r w:rsidRPr="4D102A69">
        <w:rPr>
          <w:rFonts w:ascii="Calibri" w:eastAsia="Calibri" w:hAnsi="Calibri" w:cs="Calibri"/>
          <w:b/>
          <w:bCs/>
          <w:u w:val="single"/>
        </w:rPr>
        <w:t>CoRedes</w:t>
      </w:r>
      <w:proofErr w:type="spellEnd"/>
      <w:r w:rsidRPr="4D102A69">
        <w:rPr>
          <w:rFonts w:ascii="Calibri" w:eastAsia="Calibri" w:hAnsi="Calibri" w:cs="Calibri"/>
          <w:b/>
          <w:bCs/>
          <w:u w:val="single"/>
        </w:rPr>
        <w:t>:</w:t>
      </w:r>
    </w:p>
    <w:p w14:paraId="617BDD46" w14:textId="4793BE23" w:rsidR="00BF6F3D" w:rsidRDefault="23384B98" w:rsidP="4D102A69">
      <w:pPr>
        <w:jc w:val="both"/>
        <w:rPr>
          <w:rFonts w:ascii="Calibri" w:eastAsia="Calibri" w:hAnsi="Calibri" w:cs="Calibri"/>
          <w:b/>
          <w:bCs/>
          <w:u w:val="single"/>
        </w:rPr>
      </w:pPr>
      <w:r w:rsidRPr="23384B98">
        <w:rPr>
          <w:rFonts w:ascii="Calibri" w:eastAsia="Calibri" w:hAnsi="Calibri" w:cs="Calibri"/>
          <w:b/>
          <w:bCs/>
          <w:u w:val="single"/>
        </w:rPr>
        <w:t>Coordenação de Articulação da Comunidade Educativa (</w:t>
      </w:r>
      <w:proofErr w:type="spellStart"/>
      <w:r w:rsidRPr="23384B98">
        <w:rPr>
          <w:rFonts w:ascii="Calibri" w:eastAsia="Calibri" w:hAnsi="Calibri" w:cs="Calibri"/>
          <w:b/>
          <w:bCs/>
          <w:u w:val="single"/>
        </w:rPr>
        <w:t>CoEduca</w:t>
      </w:r>
      <w:proofErr w:type="spellEnd"/>
      <w:r w:rsidRPr="23384B98">
        <w:rPr>
          <w:rFonts w:ascii="Calibri" w:eastAsia="Calibri" w:hAnsi="Calibri" w:cs="Calibri"/>
          <w:b/>
          <w:bCs/>
          <w:u w:val="single"/>
        </w:rPr>
        <w:t>: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620"/>
      </w:tblGrid>
      <w:tr w:rsidR="23384B98" w14:paraId="5B7F710C" w14:textId="77777777" w:rsidTr="45512117">
        <w:tc>
          <w:tcPr>
            <w:tcW w:w="4508" w:type="dxa"/>
          </w:tcPr>
          <w:p w14:paraId="13AF7A24" w14:textId="20EB0396" w:rsidR="23384B98" w:rsidRDefault="23384B98" w:rsidP="23384B98">
            <w:pPr>
              <w:rPr>
                <w:rFonts w:ascii="Calibri" w:eastAsia="Calibri" w:hAnsi="Calibri" w:cs="Calibri"/>
                <w:b/>
                <w:bCs/>
              </w:rPr>
            </w:pPr>
            <w:r w:rsidRPr="23384B98">
              <w:rPr>
                <w:rFonts w:ascii="Calibri" w:eastAsia="Calibri" w:hAnsi="Calibri" w:cs="Calibri"/>
                <w:b/>
                <w:bCs/>
              </w:rPr>
              <w:t>Objetivo</w:t>
            </w:r>
          </w:p>
        </w:tc>
        <w:tc>
          <w:tcPr>
            <w:tcW w:w="4620" w:type="dxa"/>
          </w:tcPr>
          <w:p w14:paraId="2F1382A3" w14:textId="6765C2AD" w:rsidR="23384B98" w:rsidRDefault="23384B98" w:rsidP="23384B98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23384B98">
              <w:rPr>
                <w:rFonts w:ascii="Calibri" w:eastAsia="Calibri" w:hAnsi="Calibri" w:cs="Calibri"/>
                <w:b/>
                <w:bCs/>
                <w:color w:val="000000" w:themeColor="text1"/>
              </w:rPr>
              <w:t>Prioridades estabelecidas no exercício</w:t>
            </w:r>
          </w:p>
        </w:tc>
      </w:tr>
      <w:tr w:rsidR="23384B98" w14:paraId="5921392A" w14:textId="77777777" w:rsidTr="45512117">
        <w:tc>
          <w:tcPr>
            <w:tcW w:w="4508" w:type="dxa"/>
          </w:tcPr>
          <w:p w14:paraId="5A33AAC6" w14:textId="47A613F4" w:rsidR="23384B98" w:rsidRDefault="45512117" w:rsidP="23384B9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5512117">
              <w:rPr>
                <w:rFonts w:ascii="Calibri" w:eastAsia="Calibri" w:hAnsi="Calibri" w:cs="Calibri"/>
                <w:color w:val="000000" w:themeColor="text1"/>
              </w:rPr>
              <w:t>Promover, no âmbito da UnB, a articulação e mobilização da comunidade universitária para a construção da cultura de comunidade educativa, de acolhimento, de integração, de discussão do papel educativo promotores do desenvolvimento e da aprendizagem, bem como de práticas orientadas à melhoria da vivência acadêmica.</w:t>
            </w:r>
          </w:p>
        </w:tc>
        <w:tc>
          <w:tcPr>
            <w:tcW w:w="4620" w:type="dxa"/>
          </w:tcPr>
          <w:p w14:paraId="7F4407CB" w14:textId="650B017B" w:rsidR="23384B98" w:rsidRDefault="45512117" w:rsidP="45512117">
            <w:pPr>
              <w:spacing w:beforeAutospacing="1" w:afterAutospacing="1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45512117">
              <w:rPr>
                <w:rFonts w:ascii="Calibri" w:eastAsia="Calibri" w:hAnsi="Calibri" w:cs="Calibri"/>
                <w:color w:val="000000" w:themeColor="text1"/>
              </w:rPr>
              <w:t xml:space="preserve">As prioridades assumidas pela </w:t>
            </w:r>
            <w:proofErr w:type="spellStart"/>
            <w:r w:rsidRPr="45512117">
              <w:rPr>
                <w:rFonts w:ascii="Calibri" w:eastAsia="Calibri" w:hAnsi="Calibri" w:cs="Calibri"/>
                <w:color w:val="000000" w:themeColor="text1"/>
              </w:rPr>
              <w:t>CoEduca</w:t>
            </w:r>
            <w:proofErr w:type="spellEnd"/>
            <w:r w:rsidRPr="45512117">
              <w:rPr>
                <w:rFonts w:ascii="Calibri" w:eastAsia="Calibri" w:hAnsi="Calibri" w:cs="Calibri"/>
                <w:color w:val="000000" w:themeColor="text1"/>
              </w:rPr>
              <w:t xml:space="preserve"> para o exercício de 2021 estavam relacionadas ao fortalecimento de ações de acolhimento em modalidade de grupo; à formação e consolidação de redes da comunidade educativa; à concretização de um trabalho mais próximo das Unidades Acadêmicas. Com a eclosão da pandemia, continuamos tendo essa prioridade e a ela acrescentou-se a necessidade de trabalhar o afeto mesmo na distância física entre as pessoas, buscando vias para o cultivo e permanente construção do sentido de comunidade universitária entre os participantes de nossas ações.</w:t>
            </w:r>
          </w:p>
          <w:p w14:paraId="7D9618C2" w14:textId="7077EA04" w:rsidR="23384B98" w:rsidRDefault="23384B98" w:rsidP="23384B98">
            <w:pPr>
              <w:rPr>
                <w:rFonts w:ascii="Calibri" w:eastAsia="Calibri" w:hAnsi="Calibri" w:cs="Calibri"/>
                <w:b/>
                <w:bCs/>
                <w:u w:val="single"/>
              </w:rPr>
            </w:pPr>
          </w:p>
        </w:tc>
      </w:tr>
    </w:tbl>
    <w:p w14:paraId="10EE1884" w14:textId="7F187213" w:rsidR="00BF6F3D" w:rsidRDefault="50A44F1B" w:rsidP="4D102A69">
      <w:pPr>
        <w:jc w:val="both"/>
        <w:rPr>
          <w:rFonts w:ascii="Calibri" w:eastAsia="Calibri" w:hAnsi="Calibri" w:cs="Calibri"/>
          <w:b/>
          <w:bCs/>
          <w:u w:val="single"/>
        </w:rPr>
      </w:pPr>
      <w:r w:rsidRPr="4D102A69">
        <w:rPr>
          <w:rFonts w:ascii="Calibri" w:eastAsia="Calibri" w:hAnsi="Calibri" w:cs="Calibri"/>
          <w:b/>
          <w:bCs/>
          <w:u w:val="single"/>
        </w:rPr>
        <w:t>Coordenação de Atenção e Vigilância à Saúde (</w:t>
      </w:r>
      <w:proofErr w:type="spellStart"/>
      <w:r w:rsidRPr="4D102A69">
        <w:rPr>
          <w:rFonts w:ascii="Calibri" w:eastAsia="Calibri" w:hAnsi="Calibri" w:cs="Calibri"/>
          <w:b/>
          <w:bCs/>
          <w:u w:val="single"/>
        </w:rPr>
        <w:t>CoAVS</w:t>
      </w:r>
      <w:proofErr w:type="spellEnd"/>
      <w:r w:rsidRPr="4D102A69">
        <w:rPr>
          <w:rFonts w:ascii="Calibri" w:eastAsia="Calibri" w:hAnsi="Calibri" w:cs="Calibri"/>
          <w:b/>
          <w:bCs/>
          <w:u w:val="single"/>
        </w:rPr>
        <w:t>):</w:t>
      </w:r>
    </w:p>
    <w:p w14:paraId="7FA4E9C2" w14:textId="484BDC08" w:rsidR="00BF6F3D" w:rsidRDefault="00BF6F3D" w:rsidP="4D102A69">
      <w:pPr>
        <w:jc w:val="both"/>
        <w:rPr>
          <w:rFonts w:ascii="Calibri" w:eastAsia="Calibri" w:hAnsi="Calibri" w:cs="Calibri"/>
        </w:rPr>
      </w:pPr>
    </w:p>
    <w:p w14:paraId="2E0CF012" w14:textId="6D53A884" w:rsidR="00BF6F3D" w:rsidRDefault="382AEB9A" w:rsidP="4D102A69">
      <w:pPr>
        <w:jc w:val="both"/>
        <w:rPr>
          <w:rFonts w:ascii="Calibri" w:eastAsia="Calibri" w:hAnsi="Calibri" w:cs="Calibri"/>
        </w:rPr>
      </w:pPr>
      <w:r w:rsidRPr="4D102A69">
        <w:rPr>
          <w:rFonts w:ascii="Calibri" w:eastAsia="Calibri" w:hAnsi="Calibri" w:cs="Calibri"/>
        </w:rPr>
        <w:t xml:space="preserve">4. Principais causas/impedimentos para o alcance dos resultados e medidas de enfrentamento tomadas, incluindo as justificativas para os resultados não alcançados; </w:t>
      </w:r>
    </w:p>
    <w:p w14:paraId="7D6A19CB" w14:textId="4C1C84E5" w:rsidR="00BF6F3D" w:rsidRDefault="6C974D8B" w:rsidP="4D102A69">
      <w:pPr>
        <w:jc w:val="both"/>
        <w:rPr>
          <w:rFonts w:ascii="Calibri" w:eastAsia="Calibri" w:hAnsi="Calibri" w:cs="Calibri"/>
          <w:b/>
          <w:bCs/>
          <w:u w:val="single"/>
        </w:rPr>
      </w:pPr>
      <w:r w:rsidRPr="6C974D8B">
        <w:rPr>
          <w:rFonts w:ascii="Calibri" w:eastAsia="Calibri" w:hAnsi="Calibri" w:cs="Calibri"/>
          <w:b/>
          <w:bCs/>
          <w:u w:val="single"/>
        </w:rPr>
        <w:t>Coordenação de Atenção Psicossocial (</w:t>
      </w:r>
      <w:proofErr w:type="spellStart"/>
      <w:r w:rsidRPr="6C974D8B">
        <w:rPr>
          <w:rFonts w:ascii="Calibri" w:eastAsia="Calibri" w:hAnsi="Calibri" w:cs="Calibri"/>
          <w:b/>
          <w:bCs/>
          <w:u w:val="single"/>
        </w:rPr>
        <w:t>CoAP</w:t>
      </w:r>
      <w:proofErr w:type="spellEnd"/>
      <w:r w:rsidRPr="6C974D8B">
        <w:rPr>
          <w:rFonts w:ascii="Calibri" w:eastAsia="Calibri" w:hAnsi="Calibri" w:cs="Calibri"/>
          <w:b/>
          <w:bCs/>
          <w:u w:val="single"/>
        </w:rPr>
        <w:t>):</w:t>
      </w:r>
    </w:p>
    <w:p w14:paraId="7A6BFE10" w14:textId="2DF00285" w:rsidR="6C974D8B" w:rsidRDefault="6C974D8B" w:rsidP="6C974D8B">
      <w:pPr>
        <w:jc w:val="both"/>
      </w:pPr>
      <w:r w:rsidRPr="6C974D8B">
        <w:rPr>
          <w:rFonts w:ascii="Calibri" w:eastAsia="Calibri" w:hAnsi="Calibri" w:cs="Calibri"/>
        </w:rPr>
        <w:t>Não foram detectadas causas/impedimentos para realização das ações e para alcance dos resultados previstos para o ano de 2021. Todas as ações planejadas foram executadas.</w:t>
      </w:r>
    </w:p>
    <w:p w14:paraId="1EA5552C" w14:textId="75692BD9" w:rsidR="00BF6F3D" w:rsidRDefault="0C9CA2C5" w:rsidP="4D102A69">
      <w:pPr>
        <w:jc w:val="both"/>
        <w:rPr>
          <w:rFonts w:ascii="Calibri" w:eastAsia="Calibri" w:hAnsi="Calibri" w:cs="Calibri"/>
          <w:b/>
          <w:bCs/>
          <w:u w:val="single"/>
        </w:rPr>
      </w:pPr>
      <w:r w:rsidRPr="4D102A69">
        <w:rPr>
          <w:rFonts w:ascii="Calibri" w:eastAsia="Calibri" w:hAnsi="Calibri" w:cs="Calibri"/>
          <w:b/>
          <w:bCs/>
          <w:u w:val="single"/>
        </w:rPr>
        <w:t>Coordenação de Articulação de Redes para Prevenção e Promoção da Saúde (</w:t>
      </w:r>
      <w:proofErr w:type="spellStart"/>
      <w:r w:rsidRPr="4D102A69">
        <w:rPr>
          <w:rFonts w:ascii="Calibri" w:eastAsia="Calibri" w:hAnsi="Calibri" w:cs="Calibri"/>
          <w:b/>
          <w:bCs/>
          <w:u w:val="single"/>
        </w:rPr>
        <w:t>CoRedes</w:t>
      </w:r>
      <w:proofErr w:type="spellEnd"/>
      <w:r w:rsidRPr="4D102A69">
        <w:rPr>
          <w:rFonts w:ascii="Calibri" w:eastAsia="Calibri" w:hAnsi="Calibri" w:cs="Calibri"/>
          <w:b/>
          <w:bCs/>
          <w:u w:val="single"/>
        </w:rPr>
        <w:t>:</w:t>
      </w:r>
    </w:p>
    <w:p w14:paraId="4641207E" w14:textId="5BEDAEF0" w:rsidR="23384B98" w:rsidRDefault="23384B98" w:rsidP="23384B98">
      <w:pPr>
        <w:rPr>
          <w:rFonts w:ascii="Arial" w:eastAsia="Arial" w:hAnsi="Arial" w:cs="Arial"/>
          <w:color w:val="000000" w:themeColor="text1"/>
          <w:sz w:val="20"/>
          <w:szCs w:val="20"/>
        </w:rPr>
      </w:pPr>
      <w:r w:rsidRPr="23384B98">
        <w:rPr>
          <w:rFonts w:ascii="Calibri" w:eastAsia="Calibri" w:hAnsi="Calibri" w:cs="Calibri"/>
          <w:b/>
          <w:bCs/>
          <w:u w:val="single"/>
        </w:rPr>
        <w:t>Coordenação de Articulação da Comunidade Educativa (</w:t>
      </w:r>
      <w:proofErr w:type="spellStart"/>
      <w:r w:rsidRPr="23384B98">
        <w:rPr>
          <w:rFonts w:ascii="Calibri" w:eastAsia="Calibri" w:hAnsi="Calibri" w:cs="Calibri"/>
          <w:b/>
          <w:bCs/>
          <w:u w:val="single"/>
        </w:rPr>
        <w:t>CoEduca</w:t>
      </w:r>
      <w:proofErr w:type="spellEnd"/>
      <w:r w:rsidRPr="23384B98">
        <w:rPr>
          <w:rFonts w:ascii="Calibri" w:eastAsia="Calibri" w:hAnsi="Calibri" w:cs="Calibri"/>
          <w:b/>
          <w:bCs/>
          <w:u w:val="single"/>
        </w:rPr>
        <w:t>:</w:t>
      </w:r>
      <w:r w:rsidRPr="23384B98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55575B4E" w14:textId="3B671A31" w:rsidR="23384B98" w:rsidRDefault="23384B98" w:rsidP="23384B98">
      <w:pPr>
        <w:rPr>
          <w:rFonts w:ascii="Arial" w:eastAsia="Arial" w:hAnsi="Arial" w:cs="Arial"/>
          <w:color w:val="000000" w:themeColor="text1"/>
          <w:sz w:val="20"/>
          <w:szCs w:val="20"/>
        </w:rPr>
      </w:pPr>
      <w:r w:rsidRPr="23384B98">
        <w:rPr>
          <w:rFonts w:ascii="Arial" w:eastAsia="Arial" w:hAnsi="Arial" w:cs="Arial"/>
          <w:color w:val="000000" w:themeColor="text1"/>
          <w:sz w:val="20"/>
          <w:szCs w:val="20"/>
        </w:rPr>
        <w:t xml:space="preserve">Divulgação das atividades ainda incipiente principalmente para o público externo. </w:t>
      </w:r>
    </w:p>
    <w:p w14:paraId="352B5316" w14:textId="742A8903" w:rsidR="23384B98" w:rsidRDefault="23384B98" w:rsidP="23384B98">
      <w:pPr>
        <w:rPr>
          <w:rFonts w:ascii="Arial" w:eastAsia="Arial" w:hAnsi="Arial" w:cs="Arial"/>
          <w:color w:val="000000" w:themeColor="text1"/>
          <w:sz w:val="20"/>
          <w:szCs w:val="20"/>
        </w:rPr>
      </w:pPr>
      <w:r w:rsidRPr="23384B98">
        <w:rPr>
          <w:rFonts w:ascii="Arial" w:eastAsia="Arial" w:hAnsi="Arial" w:cs="Arial"/>
          <w:color w:val="000000" w:themeColor="text1"/>
          <w:sz w:val="20"/>
          <w:szCs w:val="20"/>
        </w:rPr>
        <w:lastRenderedPageBreak/>
        <w:t xml:space="preserve">Contexto do ensino remoto e outros desdobramentos da pandemia, que dificultam o engajamento da comunidade universitária nas atividades propostas. </w:t>
      </w:r>
    </w:p>
    <w:p w14:paraId="38149B71" w14:textId="6B779930" w:rsidR="23384B98" w:rsidRDefault="23384B98" w:rsidP="23384B98">
      <w:pPr>
        <w:rPr>
          <w:rFonts w:ascii="Arial" w:eastAsia="Arial" w:hAnsi="Arial" w:cs="Arial"/>
          <w:color w:val="000000" w:themeColor="text1"/>
          <w:sz w:val="20"/>
          <w:szCs w:val="20"/>
        </w:rPr>
      </w:pPr>
      <w:r w:rsidRPr="23384B98">
        <w:rPr>
          <w:rFonts w:ascii="Arial" w:eastAsia="Arial" w:hAnsi="Arial" w:cs="Arial"/>
          <w:color w:val="000000" w:themeColor="text1"/>
          <w:sz w:val="20"/>
          <w:szCs w:val="20"/>
        </w:rPr>
        <w:t>Falta cursos de formação na área de plataforma digital para as servidoras, o que gera dificuldades no uso das ferramentas, bem como em gerar e interpretar os resultados obtidos nessas plataformas.</w:t>
      </w:r>
    </w:p>
    <w:p w14:paraId="090AFFEF" w14:textId="7F187213" w:rsidR="00BF6F3D" w:rsidRDefault="0C9CA2C5" w:rsidP="4D102A69">
      <w:pPr>
        <w:jc w:val="both"/>
        <w:rPr>
          <w:rFonts w:ascii="Calibri" w:eastAsia="Calibri" w:hAnsi="Calibri" w:cs="Calibri"/>
          <w:b/>
          <w:bCs/>
          <w:u w:val="single"/>
        </w:rPr>
      </w:pPr>
      <w:r w:rsidRPr="4D102A69">
        <w:rPr>
          <w:rFonts w:ascii="Calibri" w:eastAsia="Calibri" w:hAnsi="Calibri" w:cs="Calibri"/>
          <w:b/>
          <w:bCs/>
          <w:u w:val="single"/>
        </w:rPr>
        <w:t>Coordenação de Atenção e Vigilância à Saúde (</w:t>
      </w:r>
      <w:proofErr w:type="spellStart"/>
      <w:r w:rsidRPr="4D102A69">
        <w:rPr>
          <w:rFonts w:ascii="Calibri" w:eastAsia="Calibri" w:hAnsi="Calibri" w:cs="Calibri"/>
          <w:b/>
          <w:bCs/>
          <w:u w:val="single"/>
        </w:rPr>
        <w:t>CoAVS</w:t>
      </w:r>
      <w:proofErr w:type="spellEnd"/>
      <w:r w:rsidRPr="4D102A69">
        <w:rPr>
          <w:rFonts w:ascii="Calibri" w:eastAsia="Calibri" w:hAnsi="Calibri" w:cs="Calibri"/>
          <w:b/>
          <w:bCs/>
          <w:u w:val="single"/>
        </w:rPr>
        <w:t>):</w:t>
      </w:r>
    </w:p>
    <w:p w14:paraId="218F766B" w14:textId="0E08C308" w:rsidR="00BF6F3D" w:rsidRDefault="00BF6F3D" w:rsidP="4D102A69">
      <w:pPr>
        <w:jc w:val="both"/>
        <w:rPr>
          <w:rFonts w:ascii="Calibri" w:eastAsia="Calibri" w:hAnsi="Calibri" w:cs="Calibri"/>
        </w:rPr>
      </w:pPr>
    </w:p>
    <w:p w14:paraId="62D99CD6" w14:textId="79CC4A7A" w:rsidR="00BF6F3D" w:rsidRDefault="382AEB9A" w:rsidP="4D102A69">
      <w:pPr>
        <w:jc w:val="both"/>
        <w:rPr>
          <w:rFonts w:ascii="Calibri" w:eastAsia="Calibri" w:hAnsi="Calibri" w:cs="Calibri"/>
        </w:rPr>
      </w:pPr>
      <w:r w:rsidRPr="4D102A69">
        <w:rPr>
          <w:rFonts w:ascii="Calibri" w:eastAsia="Calibri" w:hAnsi="Calibri" w:cs="Calibri"/>
        </w:rPr>
        <w:t xml:space="preserve">5. Principais inovações e melhorias implementadas pela unidade no exercício; </w:t>
      </w:r>
    </w:p>
    <w:p w14:paraId="5409675B" w14:textId="4C1C84E5" w:rsidR="00BF6F3D" w:rsidRDefault="6C974D8B" w:rsidP="4D102A69">
      <w:pPr>
        <w:jc w:val="both"/>
        <w:rPr>
          <w:rFonts w:ascii="Calibri" w:eastAsia="Calibri" w:hAnsi="Calibri" w:cs="Calibri"/>
          <w:b/>
          <w:bCs/>
          <w:u w:val="single"/>
        </w:rPr>
      </w:pPr>
      <w:r w:rsidRPr="6C974D8B">
        <w:rPr>
          <w:rFonts w:ascii="Calibri" w:eastAsia="Calibri" w:hAnsi="Calibri" w:cs="Calibri"/>
          <w:b/>
          <w:bCs/>
          <w:u w:val="single"/>
        </w:rPr>
        <w:t>Coordenação de Atenção Psicossocial (</w:t>
      </w:r>
      <w:proofErr w:type="spellStart"/>
      <w:r w:rsidRPr="6C974D8B">
        <w:rPr>
          <w:rFonts w:ascii="Calibri" w:eastAsia="Calibri" w:hAnsi="Calibri" w:cs="Calibri"/>
          <w:b/>
          <w:bCs/>
          <w:u w:val="single"/>
        </w:rPr>
        <w:t>CoAP</w:t>
      </w:r>
      <w:proofErr w:type="spellEnd"/>
      <w:r w:rsidRPr="6C974D8B">
        <w:rPr>
          <w:rFonts w:ascii="Calibri" w:eastAsia="Calibri" w:hAnsi="Calibri" w:cs="Calibri"/>
          <w:b/>
          <w:bCs/>
          <w:u w:val="single"/>
        </w:rPr>
        <w:t>):</w:t>
      </w:r>
    </w:p>
    <w:p w14:paraId="6A9FCF71" w14:textId="2A7DF771" w:rsidR="6C974D8B" w:rsidRDefault="6C974D8B" w:rsidP="6C974D8B">
      <w:pPr>
        <w:pStyle w:val="PargrafodaLista"/>
        <w:numPr>
          <w:ilvl w:val="0"/>
          <w:numId w:val="3"/>
        </w:numPr>
        <w:jc w:val="both"/>
        <w:rPr>
          <w:rFonts w:eastAsiaTheme="minorEastAsia"/>
        </w:rPr>
      </w:pPr>
      <w:r w:rsidRPr="6C974D8B">
        <w:rPr>
          <w:rFonts w:ascii="Calibri" w:eastAsia="Calibri" w:hAnsi="Calibri" w:cs="Calibri"/>
        </w:rPr>
        <w:t xml:space="preserve">Como inovações e melhorias implementadas em 2021, a </w:t>
      </w:r>
      <w:proofErr w:type="spellStart"/>
      <w:r w:rsidRPr="6C974D8B">
        <w:rPr>
          <w:rFonts w:ascii="Calibri" w:eastAsia="Calibri" w:hAnsi="Calibri" w:cs="Calibri"/>
        </w:rPr>
        <w:t>CoAP</w:t>
      </w:r>
      <w:proofErr w:type="spellEnd"/>
      <w:r w:rsidRPr="6C974D8B">
        <w:rPr>
          <w:rFonts w:ascii="Calibri" w:eastAsia="Calibri" w:hAnsi="Calibri" w:cs="Calibri"/>
        </w:rPr>
        <w:t xml:space="preserve"> estabeleceu importantes parcerias para ampliar o suporte psicológico aos membros da comunidade universitária com ações na modalidade individual e coletiva. Os principais parceiros deste ano foram: </w:t>
      </w:r>
    </w:p>
    <w:p w14:paraId="130CD97D" w14:textId="21C7A8A8" w:rsidR="6C974D8B" w:rsidRDefault="6C974D8B" w:rsidP="6C974D8B">
      <w:pPr>
        <w:pStyle w:val="PargrafodaLista"/>
        <w:numPr>
          <w:ilvl w:val="1"/>
          <w:numId w:val="3"/>
        </w:numPr>
        <w:jc w:val="both"/>
        <w:rPr>
          <w:rFonts w:eastAsiaTheme="minorEastAsia"/>
        </w:rPr>
      </w:pPr>
      <w:r w:rsidRPr="6C974D8B">
        <w:rPr>
          <w:rFonts w:ascii="Calibri" w:eastAsia="Calibri" w:hAnsi="Calibri" w:cs="Calibri"/>
        </w:rPr>
        <w:t xml:space="preserve"> Instituto de Psicologia/UnB (suporte psicológico individual e em grupo),</w:t>
      </w:r>
    </w:p>
    <w:p w14:paraId="5A55F4A3" w14:textId="13ECE0B7" w:rsidR="6C974D8B" w:rsidRDefault="6C974D8B" w:rsidP="6C974D8B">
      <w:pPr>
        <w:pStyle w:val="PargrafodaLista"/>
        <w:numPr>
          <w:ilvl w:val="1"/>
          <w:numId w:val="3"/>
        </w:numPr>
        <w:jc w:val="both"/>
        <w:rPr>
          <w:rFonts w:eastAsiaTheme="minorEastAsia"/>
        </w:rPr>
      </w:pPr>
      <w:r w:rsidRPr="6C974D8B">
        <w:rPr>
          <w:rFonts w:ascii="Calibri" w:eastAsia="Calibri" w:hAnsi="Calibri" w:cs="Calibri"/>
        </w:rPr>
        <w:t xml:space="preserve"> CAEP/UnB (atendimento psicológico aos docentes e jovens atípicos), </w:t>
      </w:r>
    </w:p>
    <w:p w14:paraId="5A22333B" w14:textId="2EEFDACE" w:rsidR="6C974D8B" w:rsidRDefault="6C974D8B" w:rsidP="6C974D8B">
      <w:pPr>
        <w:pStyle w:val="PargrafodaLista"/>
        <w:numPr>
          <w:ilvl w:val="1"/>
          <w:numId w:val="3"/>
        </w:numPr>
        <w:jc w:val="both"/>
        <w:rPr>
          <w:rFonts w:eastAsiaTheme="minorEastAsia"/>
        </w:rPr>
      </w:pPr>
      <w:proofErr w:type="spellStart"/>
      <w:r w:rsidRPr="6C974D8B">
        <w:rPr>
          <w:rFonts w:ascii="Calibri" w:eastAsia="Calibri" w:hAnsi="Calibri" w:cs="Calibri"/>
        </w:rPr>
        <w:t>Interpsi</w:t>
      </w:r>
      <w:proofErr w:type="spellEnd"/>
      <w:r w:rsidRPr="6C974D8B">
        <w:rPr>
          <w:rFonts w:ascii="Calibri" w:eastAsia="Calibri" w:hAnsi="Calibri" w:cs="Calibri"/>
        </w:rPr>
        <w:t xml:space="preserve"> e Aprender Vivo (terapia de família e de casal), Hospital universitário de Brasília e Faculdade de Medicina da UnB (atendimento psiquiátrico)</w:t>
      </w:r>
    </w:p>
    <w:p w14:paraId="13043826" w14:textId="057CE335" w:rsidR="6C974D8B" w:rsidRDefault="6C974D8B" w:rsidP="6C974D8B">
      <w:pPr>
        <w:pStyle w:val="PargrafodaLista"/>
        <w:numPr>
          <w:ilvl w:val="1"/>
          <w:numId w:val="3"/>
        </w:numPr>
        <w:jc w:val="both"/>
        <w:rPr>
          <w:rFonts w:eastAsiaTheme="minorEastAsia"/>
        </w:rPr>
      </w:pPr>
      <w:r w:rsidRPr="6C974D8B">
        <w:rPr>
          <w:rFonts w:ascii="Calibri" w:eastAsia="Calibri" w:hAnsi="Calibri" w:cs="Calibri"/>
        </w:rPr>
        <w:t xml:space="preserve"> ONG Inverso (psicoterapia de grupo).  </w:t>
      </w:r>
    </w:p>
    <w:p w14:paraId="348DC731" w14:textId="738BAEDA" w:rsidR="6C974D8B" w:rsidRDefault="6C974D8B" w:rsidP="6C974D8B">
      <w:pPr>
        <w:jc w:val="both"/>
      </w:pPr>
      <w:r w:rsidRPr="6C974D8B">
        <w:rPr>
          <w:rFonts w:ascii="Calibri" w:eastAsia="Calibri" w:hAnsi="Calibri" w:cs="Calibri"/>
        </w:rPr>
        <w:t xml:space="preserve"> </w:t>
      </w:r>
    </w:p>
    <w:p w14:paraId="0C6E9D5E" w14:textId="0B521283" w:rsidR="6C974D8B" w:rsidRDefault="6C974D8B" w:rsidP="6C974D8B">
      <w:pPr>
        <w:pStyle w:val="PargrafodaLista"/>
        <w:numPr>
          <w:ilvl w:val="0"/>
          <w:numId w:val="3"/>
        </w:numPr>
        <w:jc w:val="both"/>
        <w:rPr>
          <w:rFonts w:eastAsiaTheme="minorEastAsia"/>
        </w:rPr>
      </w:pPr>
      <w:r w:rsidRPr="6C974D8B">
        <w:rPr>
          <w:rFonts w:ascii="Calibri" w:eastAsia="Calibri" w:hAnsi="Calibri" w:cs="Calibri"/>
        </w:rPr>
        <w:t xml:space="preserve"> A realização de três projetos de extensão, coordenados pela </w:t>
      </w:r>
      <w:proofErr w:type="spellStart"/>
      <w:r w:rsidRPr="6C974D8B">
        <w:rPr>
          <w:rFonts w:ascii="Calibri" w:eastAsia="Calibri" w:hAnsi="Calibri" w:cs="Calibri"/>
        </w:rPr>
        <w:t>CoAP</w:t>
      </w:r>
      <w:proofErr w:type="spellEnd"/>
      <w:r w:rsidRPr="6C974D8B">
        <w:rPr>
          <w:rFonts w:ascii="Calibri" w:eastAsia="Calibri" w:hAnsi="Calibri" w:cs="Calibri"/>
        </w:rPr>
        <w:t xml:space="preserve">, são inovações e melhorias implementadas pela unidade no exercício de 2021. </w:t>
      </w:r>
    </w:p>
    <w:p w14:paraId="1D4D407F" w14:textId="5A2ADE1F" w:rsidR="6C974D8B" w:rsidRDefault="6C974D8B" w:rsidP="6C974D8B">
      <w:pPr>
        <w:jc w:val="both"/>
      </w:pPr>
      <w:r w:rsidRPr="6C974D8B">
        <w:rPr>
          <w:rFonts w:ascii="Calibri" w:eastAsia="Calibri" w:hAnsi="Calibri" w:cs="Calibri"/>
        </w:rPr>
        <w:t xml:space="preserve"> </w:t>
      </w:r>
    </w:p>
    <w:p w14:paraId="4D46A643" w14:textId="4E1DBC03" w:rsidR="6C974D8B" w:rsidRDefault="6C974D8B" w:rsidP="6C974D8B">
      <w:pPr>
        <w:jc w:val="both"/>
      </w:pPr>
      <w:r w:rsidRPr="6C974D8B">
        <w:rPr>
          <w:rFonts w:ascii="Calibri" w:eastAsia="Calibri" w:hAnsi="Calibri" w:cs="Calibri"/>
        </w:rPr>
        <w:t xml:space="preserve"> </w:t>
      </w:r>
    </w:p>
    <w:p w14:paraId="1378E72A" w14:textId="75692BD9" w:rsidR="00BF6F3D" w:rsidRDefault="134FB59B" w:rsidP="4D102A69">
      <w:pPr>
        <w:jc w:val="both"/>
        <w:rPr>
          <w:rFonts w:ascii="Calibri" w:eastAsia="Calibri" w:hAnsi="Calibri" w:cs="Calibri"/>
          <w:b/>
          <w:bCs/>
          <w:u w:val="single"/>
        </w:rPr>
      </w:pPr>
      <w:r w:rsidRPr="4D102A69">
        <w:rPr>
          <w:rFonts w:ascii="Calibri" w:eastAsia="Calibri" w:hAnsi="Calibri" w:cs="Calibri"/>
          <w:b/>
          <w:bCs/>
          <w:u w:val="single"/>
        </w:rPr>
        <w:t>Coordenação de Articulação de Redes para Prevenção e Promoção da Saúde (</w:t>
      </w:r>
      <w:proofErr w:type="spellStart"/>
      <w:r w:rsidRPr="4D102A69">
        <w:rPr>
          <w:rFonts w:ascii="Calibri" w:eastAsia="Calibri" w:hAnsi="Calibri" w:cs="Calibri"/>
          <w:b/>
          <w:bCs/>
          <w:u w:val="single"/>
        </w:rPr>
        <w:t>CoRedes</w:t>
      </w:r>
      <w:proofErr w:type="spellEnd"/>
      <w:r w:rsidRPr="4D102A69">
        <w:rPr>
          <w:rFonts w:ascii="Calibri" w:eastAsia="Calibri" w:hAnsi="Calibri" w:cs="Calibri"/>
          <w:b/>
          <w:bCs/>
          <w:u w:val="single"/>
        </w:rPr>
        <w:t>:</w:t>
      </w:r>
    </w:p>
    <w:p w14:paraId="4CF99681" w14:textId="4793BE23" w:rsidR="00BF6F3D" w:rsidRDefault="23384B98" w:rsidP="4D102A69">
      <w:pPr>
        <w:jc w:val="both"/>
        <w:rPr>
          <w:rFonts w:ascii="Calibri" w:eastAsia="Calibri" w:hAnsi="Calibri" w:cs="Calibri"/>
          <w:b/>
          <w:bCs/>
          <w:u w:val="single"/>
        </w:rPr>
      </w:pPr>
      <w:r w:rsidRPr="23384B98">
        <w:rPr>
          <w:rFonts w:ascii="Calibri" w:eastAsia="Calibri" w:hAnsi="Calibri" w:cs="Calibri"/>
          <w:b/>
          <w:bCs/>
          <w:u w:val="single"/>
        </w:rPr>
        <w:t>Coordenação de Articulação da Comunidade Educativa (</w:t>
      </w:r>
      <w:proofErr w:type="spellStart"/>
      <w:r w:rsidRPr="23384B98">
        <w:rPr>
          <w:rFonts w:ascii="Calibri" w:eastAsia="Calibri" w:hAnsi="Calibri" w:cs="Calibri"/>
          <w:b/>
          <w:bCs/>
          <w:u w:val="single"/>
        </w:rPr>
        <w:t>CoEduca</w:t>
      </w:r>
      <w:proofErr w:type="spellEnd"/>
      <w:r w:rsidRPr="23384B98">
        <w:rPr>
          <w:rFonts w:ascii="Calibri" w:eastAsia="Calibri" w:hAnsi="Calibri" w:cs="Calibri"/>
          <w:b/>
          <w:bCs/>
          <w:u w:val="single"/>
        </w:rPr>
        <w:t>:</w:t>
      </w:r>
    </w:p>
    <w:p w14:paraId="16D0BAF6" w14:textId="6D4AAACF" w:rsidR="23384B98" w:rsidRDefault="45512117" w:rsidP="45512117">
      <w:pPr>
        <w:spacing w:beforeAutospacing="1" w:afterAutospacing="1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45512117">
        <w:rPr>
          <w:rFonts w:ascii="Calibri" w:eastAsia="Calibri" w:hAnsi="Calibri" w:cs="Calibri"/>
          <w:color w:val="000000" w:themeColor="text1"/>
        </w:rPr>
        <w:t xml:space="preserve">As inovações principais foram o maior domínio de parte da equipe com relação às tecnologias e utilização das redes sociais, ampliando o alcance das ações propostas, bem como a construção de metodologias de trabalho criativas, a partir dos princípios do acolhimento e da articulação. </w:t>
      </w:r>
    </w:p>
    <w:p w14:paraId="4D117175" w14:textId="43BF80DA" w:rsidR="45512117" w:rsidRDefault="45512117" w:rsidP="45512117">
      <w:pPr>
        <w:spacing w:beforeAutospacing="1" w:afterAutospacing="1" w:line="24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008BA706" w14:textId="7F187213" w:rsidR="00BF6F3D" w:rsidRDefault="134FB59B" w:rsidP="4D102A69">
      <w:pPr>
        <w:jc w:val="both"/>
        <w:rPr>
          <w:rFonts w:ascii="Calibri" w:eastAsia="Calibri" w:hAnsi="Calibri" w:cs="Calibri"/>
          <w:b/>
          <w:bCs/>
          <w:u w:val="single"/>
        </w:rPr>
      </w:pPr>
      <w:r w:rsidRPr="4D102A69">
        <w:rPr>
          <w:rFonts w:ascii="Calibri" w:eastAsia="Calibri" w:hAnsi="Calibri" w:cs="Calibri"/>
          <w:b/>
          <w:bCs/>
          <w:u w:val="single"/>
        </w:rPr>
        <w:t>Coordenação de Atenção e Vigilância à Saúde (</w:t>
      </w:r>
      <w:proofErr w:type="spellStart"/>
      <w:r w:rsidRPr="4D102A69">
        <w:rPr>
          <w:rFonts w:ascii="Calibri" w:eastAsia="Calibri" w:hAnsi="Calibri" w:cs="Calibri"/>
          <w:b/>
          <w:bCs/>
          <w:u w:val="single"/>
        </w:rPr>
        <w:t>CoAVS</w:t>
      </w:r>
      <w:proofErr w:type="spellEnd"/>
      <w:r w:rsidRPr="4D102A69">
        <w:rPr>
          <w:rFonts w:ascii="Calibri" w:eastAsia="Calibri" w:hAnsi="Calibri" w:cs="Calibri"/>
          <w:b/>
          <w:bCs/>
          <w:u w:val="single"/>
        </w:rPr>
        <w:t>):</w:t>
      </w:r>
    </w:p>
    <w:p w14:paraId="721DC121" w14:textId="069EBBC8" w:rsidR="00BF6F3D" w:rsidRDefault="00BF6F3D" w:rsidP="4D102A69">
      <w:pPr>
        <w:jc w:val="both"/>
        <w:rPr>
          <w:rFonts w:ascii="Calibri" w:eastAsia="Calibri" w:hAnsi="Calibri" w:cs="Calibri"/>
        </w:rPr>
      </w:pPr>
    </w:p>
    <w:p w14:paraId="31ECCE05" w14:textId="66A80240" w:rsidR="00BF6F3D" w:rsidRDefault="382AEB9A" w:rsidP="4D102A69">
      <w:pPr>
        <w:jc w:val="both"/>
        <w:rPr>
          <w:rFonts w:ascii="Calibri" w:eastAsia="Calibri" w:hAnsi="Calibri" w:cs="Calibri"/>
        </w:rPr>
      </w:pPr>
      <w:r w:rsidRPr="4D102A69">
        <w:rPr>
          <w:rFonts w:ascii="Calibri" w:eastAsia="Calibri" w:hAnsi="Calibri" w:cs="Calibri"/>
        </w:rPr>
        <w:t xml:space="preserve">6. Principais desafios e riscos enfrentados pela unidade; </w:t>
      </w:r>
    </w:p>
    <w:p w14:paraId="0528F328" w14:textId="4C1C84E5" w:rsidR="00BF6F3D" w:rsidRDefault="6C974D8B" w:rsidP="4D102A69">
      <w:pPr>
        <w:jc w:val="both"/>
        <w:rPr>
          <w:rFonts w:ascii="Calibri" w:eastAsia="Calibri" w:hAnsi="Calibri" w:cs="Calibri"/>
          <w:b/>
          <w:bCs/>
          <w:u w:val="single"/>
        </w:rPr>
      </w:pPr>
      <w:r w:rsidRPr="6C974D8B">
        <w:rPr>
          <w:rFonts w:ascii="Calibri" w:eastAsia="Calibri" w:hAnsi="Calibri" w:cs="Calibri"/>
          <w:b/>
          <w:bCs/>
          <w:u w:val="single"/>
        </w:rPr>
        <w:t>Coordenação de Atenção Psicossocial (</w:t>
      </w:r>
      <w:proofErr w:type="spellStart"/>
      <w:r w:rsidRPr="6C974D8B">
        <w:rPr>
          <w:rFonts w:ascii="Calibri" w:eastAsia="Calibri" w:hAnsi="Calibri" w:cs="Calibri"/>
          <w:b/>
          <w:bCs/>
          <w:u w:val="single"/>
        </w:rPr>
        <w:t>CoAP</w:t>
      </w:r>
      <w:proofErr w:type="spellEnd"/>
      <w:r w:rsidRPr="6C974D8B">
        <w:rPr>
          <w:rFonts w:ascii="Calibri" w:eastAsia="Calibri" w:hAnsi="Calibri" w:cs="Calibri"/>
          <w:b/>
          <w:bCs/>
          <w:u w:val="single"/>
        </w:rPr>
        <w:t>):</w:t>
      </w:r>
    </w:p>
    <w:p w14:paraId="2029E2CB" w14:textId="10E847CF" w:rsidR="6C974D8B" w:rsidRDefault="6C974D8B" w:rsidP="6C974D8B">
      <w:pPr>
        <w:pStyle w:val="PargrafodaLista"/>
        <w:numPr>
          <w:ilvl w:val="0"/>
          <w:numId w:val="1"/>
        </w:numPr>
        <w:jc w:val="both"/>
        <w:rPr>
          <w:rFonts w:eastAsiaTheme="minorEastAsia"/>
        </w:rPr>
      </w:pPr>
      <w:r w:rsidRPr="6C974D8B">
        <w:rPr>
          <w:rFonts w:ascii="Calibri" w:eastAsia="Calibri" w:hAnsi="Calibri" w:cs="Calibri"/>
        </w:rPr>
        <w:t xml:space="preserve">O principal desafio da </w:t>
      </w:r>
      <w:proofErr w:type="spellStart"/>
      <w:r w:rsidRPr="6C974D8B">
        <w:rPr>
          <w:rFonts w:ascii="Calibri" w:eastAsia="Calibri" w:hAnsi="Calibri" w:cs="Calibri"/>
        </w:rPr>
        <w:t>CoAP</w:t>
      </w:r>
      <w:proofErr w:type="spellEnd"/>
      <w:r w:rsidRPr="6C974D8B">
        <w:rPr>
          <w:rFonts w:ascii="Calibri" w:eastAsia="Calibri" w:hAnsi="Calibri" w:cs="Calibri"/>
        </w:rPr>
        <w:t xml:space="preserve"> está relacionado à obtenção de um espaço físico adequado, conforme determina os Conselhos de classe e os critérios de biossegurança e planos de contingência da unidade, que acomode a equipe e o quantitativo de pessoas atendidas atualmente de forma online, na migração para a realização das atividades na modalidade presencial.  </w:t>
      </w:r>
    </w:p>
    <w:p w14:paraId="5949787A" w14:textId="2D2270E2" w:rsidR="6C974D8B" w:rsidRDefault="6C974D8B" w:rsidP="6C974D8B">
      <w:pPr>
        <w:pStyle w:val="PargrafodaLista"/>
        <w:numPr>
          <w:ilvl w:val="0"/>
          <w:numId w:val="1"/>
        </w:numPr>
        <w:jc w:val="both"/>
        <w:rPr>
          <w:rFonts w:eastAsiaTheme="minorEastAsia"/>
        </w:rPr>
      </w:pPr>
      <w:r w:rsidRPr="6C974D8B">
        <w:rPr>
          <w:rFonts w:ascii="Calibri" w:eastAsia="Calibri" w:hAnsi="Calibri" w:cs="Calibri"/>
        </w:rPr>
        <w:lastRenderedPageBreak/>
        <w:t xml:space="preserve">Outro desafio é a escassez de servidor para suporte administrativo à Coordenação, considerando a demanda atual. </w:t>
      </w:r>
    </w:p>
    <w:p w14:paraId="76E6C6BE" w14:textId="0F912CF8" w:rsidR="6C974D8B" w:rsidRDefault="6C974D8B" w:rsidP="6C974D8B">
      <w:pPr>
        <w:jc w:val="both"/>
        <w:rPr>
          <w:rFonts w:ascii="Calibri" w:eastAsia="Calibri" w:hAnsi="Calibri" w:cs="Calibri"/>
        </w:rPr>
      </w:pPr>
    </w:p>
    <w:p w14:paraId="5E72A646" w14:textId="2BD9F8B0" w:rsidR="6C974D8B" w:rsidRDefault="6C974D8B" w:rsidP="6C974D8B">
      <w:pPr>
        <w:jc w:val="both"/>
        <w:rPr>
          <w:rFonts w:ascii="Calibri" w:eastAsia="Calibri" w:hAnsi="Calibri" w:cs="Calibri"/>
          <w:b/>
          <w:bCs/>
          <w:u w:val="single"/>
        </w:rPr>
      </w:pPr>
    </w:p>
    <w:p w14:paraId="61777877" w14:textId="75692BD9" w:rsidR="00BF6F3D" w:rsidRDefault="0F895659" w:rsidP="4D102A69">
      <w:pPr>
        <w:jc w:val="both"/>
        <w:rPr>
          <w:rFonts w:ascii="Calibri" w:eastAsia="Calibri" w:hAnsi="Calibri" w:cs="Calibri"/>
          <w:b/>
          <w:bCs/>
          <w:u w:val="single"/>
        </w:rPr>
      </w:pPr>
      <w:r w:rsidRPr="4D102A69">
        <w:rPr>
          <w:rFonts w:ascii="Calibri" w:eastAsia="Calibri" w:hAnsi="Calibri" w:cs="Calibri"/>
          <w:b/>
          <w:bCs/>
          <w:u w:val="single"/>
        </w:rPr>
        <w:t>Coordenação de Articulação de Redes para Prevenção e Promoção da Saúde (</w:t>
      </w:r>
      <w:proofErr w:type="spellStart"/>
      <w:r w:rsidRPr="4D102A69">
        <w:rPr>
          <w:rFonts w:ascii="Calibri" w:eastAsia="Calibri" w:hAnsi="Calibri" w:cs="Calibri"/>
          <w:b/>
          <w:bCs/>
          <w:u w:val="single"/>
        </w:rPr>
        <w:t>CoRedes</w:t>
      </w:r>
      <w:proofErr w:type="spellEnd"/>
      <w:r w:rsidRPr="4D102A69">
        <w:rPr>
          <w:rFonts w:ascii="Calibri" w:eastAsia="Calibri" w:hAnsi="Calibri" w:cs="Calibri"/>
          <w:b/>
          <w:bCs/>
          <w:u w:val="single"/>
        </w:rPr>
        <w:t>:</w:t>
      </w:r>
    </w:p>
    <w:p w14:paraId="01EC692C" w14:textId="10A40CBF" w:rsidR="00BF6F3D" w:rsidRDefault="23384B98" w:rsidP="23384B98">
      <w:pPr>
        <w:jc w:val="both"/>
        <w:rPr>
          <w:rFonts w:ascii="Calibri" w:eastAsia="Calibri" w:hAnsi="Calibri" w:cs="Calibri"/>
          <w:b/>
          <w:bCs/>
          <w:u w:val="single"/>
        </w:rPr>
      </w:pPr>
      <w:r w:rsidRPr="23384B98">
        <w:rPr>
          <w:rFonts w:ascii="Calibri" w:eastAsia="Calibri" w:hAnsi="Calibri" w:cs="Calibri"/>
          <w:b/>
          <w:bCs/>
          <w:u w:val="single"/>
        </w:rPr>
        <w:t>Coordenação de Articulação da Comunidade Educativa (</w:t>
      </w:r>
      <w:proofErr w:type="spellStart"/>
      <w:r w:rsidRPr="23384B98">
        <w:rPr>
          <w:rFonts w:ascii="Calibri" w:eastAsia="Calibri" w:hAnsi="Calibri" w:cs="Calibri"/>
          <w:b/>
          <w:bCs/>
          <w:u w:val="single"/>
        </w:rPr>
        <w:t>CoEduca</w:t>
      </w:r>
      <w:proofErr w:type="spellEnd"/>
      <w:r w:rsidRPr="23384B98">
        <w:rPr>
          <w:rFonts w:ascii="Calibri" w:eastAsia="Calibri" w:hAnsi="Calibri" w:cs="Calibri"/>
          <w:b/>
          <w:bCs/>
          <w:u w:val="single"/>
        </w:rPr>
        <w:t>:</w:t>
      </w:r>
    </w:p>
    <w:p w14:paraId="33FE3634" w14:textId="3F57F828" w:rsidR="00BF6F3D" w:rsidRDefault="45512117" w:rsidP="45512117">
      <w:pPr>
        <w:pStyle w:val="PargrafodaLista"/>
        <w:numPr>
          <w:ilvl w:val="0"/>
          <w:numId w:val="10"/>
        </w:numPr>
        <w:spacing w:beforeAutospacing="1" w:afterAutospacing="1" w:line="240" w:lineRule="auto"/>
        <w:ind w:right="-180"/>
        <w:jc w:val="both"/>
        <w:rPr>
          <w:rFonts w:ascii="Calibri" w:eastAsia="Calibri" w:hAnsi="Calibri" w:cs="Calibri"/>
          <w:color w:val="000000" w:themeColor="text1"/>
        </w:rPr>
      </w:pPr>
      <w:r w:rsidRPr="45512117">
        <w:rPr>
          <w:rFonts w:ascii="Calibri" w:eastAsia="Calibri" w:hAnsi="Calibri" w:cs="Calibri"/>
          <w:color w:val="000000" w:themeColor="text1"/>
        </w:rPr>
        <w:t xml:space="preserve">Intensificar o envolvimento de docentes com as ações da </w:t>
      </w:r>
      <w:proofErr w:type="spellStart"/>
      <w:r w:rsidRPr="45512117">
        <w:rPr>
          <w:rFonts w:ascii="Calibri" w:eastAsia="Calibri" w:hAnsi="Calibri" w:cs="Calibri"/>
          <w:color w:val="000000" w:themeColor="text1"/>
        </w:rPr>
        <w:t>CoEduca</w:t>
      </w:r>
      <w:proofErr w:type="spellEnd"/>
      <w:r w:rsidRPr="45512117">
        <w:rPr>
          <w:rFonts w:ascii="Calibri" w:eastAsia="Calibri" w:hAnsi="Calibri" w:cs="Calibri"/>
          <w:color w:val="000000" w:themeColor="text1"/>
        </w:rPr>
        <w:t>, principalmente no sentido de construir ou potencializar espaços formativos de troca de experiências e reflexões sobre sua prática educativa, bem como de autocuidado e acolhimento mútuo;</w:t>
      </w:r>
    </w:p>
    <w:p w14:paraId="0747AEFF" w14:textId="30C5F44E" w:rsidR="00BF6F3D" w:rsidRDefault="45512117" w:rsidP="45512117">
      <w:pPr>
        <w:pStyle w:val="PargrafodaLista"/>
        <w:numPr>
          <w:ilvl w:val="0"/>
          <w:numId w:val="10"/>
        </w:numPr>
        <w:spacing w:beforeAutospacing="1" w:afterAutospacing="1" w:line="240" w:lineRule="auto"/>
        <w:ind w:right="-180"/>
        <w:jc w:val="both"/>
        <w:rPr>
          <w:color w:val="000000" w:themeColor="text1"/>
        </w:rPr>
      </w:pPr>
      <w:r w:rsidRPr="45512117">
        <w:rPr>
          <w:rFonts w:ascii="Calibri" w:eastAsia="Calibri" w:hAnsi="Calibri" w:cs="Calibri"/>
          <w:color w:val="000000" w:themeColor="text1"/>
        </w:rPr>
        <w:t xml:space="preserve">Fortalecer, no âmbito da DASU, uma concepção da imbricada relação entre aspectos </w:t>
      </w:r>
      <w:proofErr w:type="gramStart"/>
      <w:r w:rsidRPr="45512117">
        <w:rPr>
          <w:rFonts w:ascii="Calibri" w:eastAsia="Calibri" w:hAnsi="Calibri" w:cs="Calibri"/>
          <w:color w:val="000000" w:themeColor="text1"/>
        </w:rPr>
        <w:t>do  processo</w:t>
      </w:r>
      <w:proofErr w:type="gramEnd"/>
      <w:r w:rsidRPr="45512117">
        <w:rPr>
          <w:rFonts w:ascii="Calibri" w:eastAsia="Calibri" w:hAnsi="Calibri" w:cs="Calibri"/>
          <w:color w:val="000000" w:themeColor="text1"/>
        </w:rPr>
        <w:t xml:space="preserve"> ensino-aprendizagem (avaliação, didática, relações interpessoais, estrutura, normas acadêmicas)  e da consequente necessidade de considerar a dimensão educativa numa perspectiva não </w:t>
      </w:r>
      <w:proofErr w:type="spellStart"/>
      <w:r w:rsidRPr="45512117">
        <w:rPr>
          <w:rFonts w:ascii="Calibri" w:eastAsia="Calibri" w:hAnsi="Calibri" w:cs="Calibri"/>
          <w:color w:val="000000" w:themeColor="text1"/>
        </w:rPr>
        <w:t>patologizante</w:t>
      </w:r>
      <w:proofErr w:type="spellEnd"/>
      <w:r w:rsidRPr="45512117">
        <w:rPr>
          <w:rFonts w:ascii="Calibri" w:eastAsia="Calibri" w:hAnsi="Calibri" w:cs="Calibri"/>
          <w:color w:val="000000" w:themeColor="text1"/>
        </w:rPr>
        <w:t xml:space="preserve"> das dificuldades do processo ensino-aprendizagem.</w:t>
      </w:r>
    </w:p>
    <w:p w14:paraId="28185430" w14:textId="5B30B06E" w:rsidR="00BF6F3D" w:rsidRDefault="23384B98" w:rsidP="23384B98">
      <w:pPr>
        <w:jc w:val="both"/>
        <w:rPr>
          <w:rFonts w:ascii="Calibri" w:eastAsia="Calibri" w:hAnsi="Calibri" w:cs="Calibri"/>
          <w:b/>
          <w:bCs/>
          <w:u w:val="single"/>
        </w:rPr>
      </w:pPr>
      <w:r w:rsidRPr="23384B98">
        <w:rPr>
          <w:rFonts w:ascii="Arial" w:eastAsia="Arial" w:hAnsi="Arial" w:cs="Arial"/>
          <w:sz w:val="20"/>
          <w:szCs w:val="20"/>
        </w:rPr>
        <w:t xml:space="preserve"> </w:t>
      </w:r>
    </w:p>
    <w:p w14:paraId="50B080C1" w14:textId="440D42C9" w:rsidR="00BF6F3D" w:rsidRDefault="23384B98" w:rsidP="23384B98">
      <w:pPr>
        <w:jc w:val="both"/>
        <w:rPr>
          <w:rFonts w:ascii="Calibri" w:eastAsia="Calibri" w:hAnsi="Calibri" w:cs="Calibri"/>
          <w:b/>
          <w:bCs/>
          <w:u w:val="single"/>
        </w:rPr>
      </w:pPr>
      <w:r w:rsidRPr="23384B98">
        <w:rPr>
          <w:rFonts w:ascii="Calibri" w:eastAsia="Calibri" w:hAnsi="Calibri" w:cs="Calibri"/>
          <w:b/>
          <w:bCs/>
          <w:u w:val="single"/>
        </w:rPr>
        <w:t>Coordenação de Atenção e Vigilância à Saúde (</w:t>
      </w:r>
      <w:proofErr w:type="spellStart"/>
      <w:r w:rsidRPr="23384B98">
        <w:rPr>
          <w:rFonts w:ascii="Calibri" w:eastAsia="Calibri" w:hAnsi="Calibri" w:cs="Calibri"/>
          <w:b/>
          <w:bCs/>
          <w:u w:val="single"/>
        </w:rPr>
        <w:t>CoAVS</w:t>
      </w:r>
      <w:proofErr w:type="spellEnd"/>
      <w:r w:rsidRPr="23384B98">
        <w:rPr>
          <w:rFonts w:ascii="Calibri" w:eastAsia="Calibri" w:hAnsi="Calibri" w:cs="Calibri"/>
          <w:b/>
          <w:bCs/>
          <w:u w:val="single"/>
        </w:rPr>
        <w:t>):</w:t>
      </w:r>
    </w:p>
    <w:p w14:paraId="58E38426" w14:textId="6AF950ED" w:rsidR="00BF6F3D" w:rsidRDefault="00BF6F3D" w:rsidP="4D102A69">
      <w:pPr>
        <w:jc w:val="both"/>
        <w:rPr>
          <w:rFonts w:ascii="Calibri" w:eastAsia="Calibri" w:hAnsi="Calibri" w:cs="Calibri"/>
        </w:rPr>
      </w:pPr>
    </w:p>
    <w:p w14:paraId="1E207724" w14:textId="77660E38" w:rsidR="00BF6F3D" w:rsidRDefault="382AEB9A" w:rsidP="4D102A69">
      <w:pPr>
        <w:jc w:val="both"/>
        <w:rPr>
          <w:rFonts w:ascii="Calibri" w:eastAsia="Calibri" w:hAnsi="Calibri" w:cs="Calibri"/>
        </w:rPr>
      </w:pPr>
      <w:r w:rsidRPr="4D102A69">
        <w:rPr>
          <w:rFonts w:ascii="Calibri" w:eastAsia="Calibri" w:hAnsi="Calibri" w:cs="Calibri"/>
        </w:rPr>
        <w:t>7. Perspectivas futuras para a atuação da unidade.</w:t>
      </w:r>
    </w:p>
    <w:p w14:paraId="6972D57B" w14:textId="7E9BAD67" w:rsidR="344D33F4" w:rsidRDefault="6C974D8B" w:rsidP="4D102A69">
      <w:pPr>
        <w:jc w:val="both"/>
        <w:rPr>
          <w:rFonts w:ascii="Calibri" w:eastAsia="Calibri" w:hAnsi="Calibri" w:cs="Calibri"/>
          <w:b/>
          <w:bCs/>
          <w:u w:val="single"/>
        </w:rPr>
      </w:pPr>
      <w:r w:rsidRPr="6C974D8B">
        <w:rPr>
          <w:rFonts w:ascii="Calibri" w:eastAsia="Calibri" w:hAnsi="Calibri" w:cs="Calibri"/>
          <w:b/>
          <w:bCs/>
          <w:u w:val="single"/>
        </w:rPr>
        <w:t>Coordenação de Atenção Psicossocial (</w:t>
      </w:r>
      <w:proofErr w:type="spellStart"/>
      <w:r w:rsidRPr="6C974D8B">
        <w:rPr>
          <w:rFonts w:ascii="Calibri" w:eastAsia="Calibri" w:hAnsi="Calibri" w:cs="Calibri"/>
          <w:b/>
          <w:bCs/>
          <w:u w:val="single"/>
        </w:rPr>
        <w:t>CoAP</w:t>
      </w:r>
      <w:proofErr w:type="spellEnd"/>
      <w:r w:rsidRPr="6C974D8B">
        <w:rPr>
          <w:rFonts w:ascii="Calibri" w:eastAsia="Calibri" w:hAnsi="Calibri" w:cs="Calibri"/>
          <w:b/>
          <w:bCs/>
          <w:u w:val="single"/>
        </w:rPr>
        <w:t>):</w:t>
      </w:r>
    </w:p>
    <w:p w14:paraId="63515064" w14:textId="1EB5A342" w:rsidR="6C974D8B" w:rsidRDefault="6C974D8B" w:rsidP="6C974D8B">
      <w:pPr>
        <w:pStyle w:val="PargrafodaLista"/>
        <w:numPr>
          <w:ilvl w:val="0"/>
          <w:numId w:val="2"/>
        </w:numPr>
        <w:jc w:val="both"/>
        <w:rPr>
          <w:rFonts w:eastAsiaTheme="minorEastAsia"/>
        </w:rPr>
      </w:pPr>
      <w:r w:rsidRPr="6C974D8B">
        <w:rPr>
          <w:rFonts w:ascii="Calibri" w:eastAsia="Calibri" w:hAnsi="Calibri" w:cs="Calibri"/>
        </w:rPr>
        <w:t xml:space="preserve">Como perspectivas futuras, a equipe da </w:t>
      </w:r>
      <w:proofErr w:type="spellStart"/>
      <w:r w:rsidRPr="6C974D8B">
        <w:rPr>
          <w:rFonts w:ascii="Calibri" w:eastAsia="Calibri" w:hAnsi="Calibri" w:cs="Calibri"/>
        </w:rPr>
        <w:t>CoAP</w:t>
      </w:r>
      <w:proofErr w:type="spellEnd"/>
      <w:r w:rsidRPr="6C974D8B">
        <w:rPr>
          <w:rFonts w:ascii="Calibri" w:eastAsia="Calibri" w:hAnsi="Calibri" w:cs="Calibri"/>
        </w:rPr>
        <w:t xml:space="preserve"> vislumbra um espaço físico adequado para o atendimento à comunidade universitária, possibilitando a ampliação de vagas aos usuários dos serviços, um espaço agradável, sigiloso, e seguro aos usuários e profissionais.</w:t>
      </w:r>
    </w:p>
    <w:p w14:paraId="203B2886" w14:textId="4ED3CAB4" w:rsidR="6C974D8B" w:rsidRDefault="6C974D8B" w:rsidP="6C974D8B">
      <w:pPr>
        <w:pStyle w:val="PargrafodaLista"/>
        <w:numPr>
          <w:ilvl w:val="0"/>
          <w:numId w:val="2"/>
        </w:numPr>
        <w:jc w:val="both"/>
        <w:rPr>
          <w:rFonts w:eastAsiaTheme="minorEastAsia"/>
        </w:rPr>
      </w:pPr>
      <w:r w:rsidRPr="6C974D8B">
        <w:rPr>
          <w:rFonts w:ascii="Calibri" w:eastAsia="Calibri" w:hAnsi="Calibri" w:cs="Calibri"/>
        </w:rPr>
        <w:t xml:space="preserve">Junção dos serviços de psicologia e psiquiatria, nesse novo espaço físico da </w:t>
      </w:r>
      <w:proofErr w:type="spellStart"/>
      <w:r w:rsidRPr="6C974D8B">
        <w:rPr>
          <w:rFonts w:ascii="Calibri" w:eastAsia="Calibri" w:hAnsi="Calibri" w:cs="Calibri"/>
        </w:rPr>
        <w:t>CoAP</w:t>
      </w:r>
      <w:proofErr w:type="spellEnd"/>
      <w:r w:rsidRPr="6C974D8B">
        <w:rPr>
          <w:rFonts w:ascii="Calibri" w:eastAsia="Calibri" w:hAnsi="Calibri" w:cs="Calibri"/>
        </w:rPr>
        <w:t xml:space="preserve">, bem como a inclusão de mais estagiários, bolsistas e residentes tornando a </w:t>
      </w:r>
      <w:proofErr w:type="spellStart"/>
      <w:r w:rsidRPr="6C974D8B">
        <w:rPr>
          <w:rFonts w:ascii="Calibri" w:eastAsia="Calibri" w:hAnsi="Calibri" w:cs="Calibri"/>
        </w:rPr>
        <w:t>CoAP</w:t>
      </w:r>
      <w:proofErr w:type="spellEnd"/>
      <w:r w:rsidRPr="6C974D8B">
        <w:rPr>
          <w:rFonts w:ascii="Calibri" w:eastAsia="Calibri" w:hAnsi="Calibri" w:cs="Calibri"/>
        </w:rPr>
        <w:t xml:space="preserve"> um centro integrado de apoio psíquico à comunidade da UnB. </w:t>
      </w:r>
    </w:p>
    <w:p w14:paraId="6F5EDC26" w14:textId="61E32C83" w:rsidR="6C974D8B" w:rsidRDefault="6C974D8B" w:rsidP="6C974D8B">
      <w:pPr>
        <w:pStyle w:val="PargrafodaLista"/>
        <w:numPr>
          <w:ilvl w:val="0"/>
          <w:numId w:val="2"/>
        </w:numPr>
        <w:jc w:val="both"/>
        <w:rPr>
          <w:rFonts w:eastAsiaTheme="minorEastAsia"/>
        </w:rPr>
      </w:pPr>
      <w:r w:rsidRPr="6C974D8B">
        <w:rPr>
          <w:rFonts w:ascii="Calibri" w:eastAsia="Calibri" w:hAnsi="Calibri" w:cs="Calibri"/>
        </w:rPr>
        <w:t>Fortalecer parcerias estabelecidas em 2021.</w:t>
      </w:r>
    </w:p>
    <w:p w14:paraId="6E744D4C" w14:textId="7FC2AF4A" w:rsidR="6C974D8B" w:rsidRDefault="6C974D8B" w:rsidP="6C974D8B">
      <w:pPr>
        <w:pStyle w:val="PargrafodaLista"/>
        <w:numPr>
          <w:ilvl w:val="0"/>
          <w:numId w:val="2"/>
        </w:numPr>
        <w:jc w:val="both"/>
        <w:rPr>
          <w:rFonts w:eastAsiaTheme="minorEastAsia"/>
        </w:rPr>
      </w:pPr>
      <w:r w:rsidRPr="6C974D8B">
        <w:rPr>
          <w:rFonts w:ascii="Calibri" w:eastAsia="Calibri" w:hAnsi="Calibri" w:cs="Calibri"/>
        </w:rPr>
        <w:t>Continuar ofertando treinamento e supervisão a estagiários e bolsistas da UnB.</w:t>
      </w:r>
    </w:p>
    <w:p w14:paraId="642967E5" w14:textId="33E3A562" w:rsidR="6C974D8B" w:rsidRDefault="6C974D8B" w:rsidP="6C974D8B">
      <w:pPr>
        <w:pStyle w:val="PargrafodaLista"/>
        <w:numPr>
          <w:ilvl w:val="0"/>
          <w:numId w:val="2"/>
        </w:numPr>
        <w:jc w:val="both"/>
        <w:rPr>
          <w:rFonts w:eastAsiaTheme="minorEastAsia"/>
        </w:rPr>
      </w:pPr>
      <w:r w:rsidRPr="6C974D8B">
        <w:rPr>
          <w:rFonts w:ascii="Calibri" w:eastAsia="Calibri" w:hAnsi="Calibri" w:cs="Calibri"/>
        </w:rPr>
        <w:t>Ampliar a rede de apoio psicológico e psiquiátrico gratuita e a preço social.</w:t>
      </w:r>
    </w:p>
    <w:p w14:paraId="40CE4300" w14:textId="2699786B" w:rsidR="6C974D8B" w:rsidRDefault="6C974D8B" w:rsidP="6C974D8B">
      <w:pPr>
        <w:jc w:val="both"/>
        <w:rPr>
          <w:rFonts w:ascii="Calibri" w:eastAsia="Calibri" w:hAnsi="Calibri" w:cs="Calibri"/>
          <w:b/>
          <w:bCs/>
          <w:u w:val="single"/>
        </w:rPr>
      </w:pPr>
    </w:p>
    <w:p w14:paraId="010656C4" w14:textId="15A80D58" w:rsidR="23384B98" w:rsidRDefault="23384B98" w:rsidP="23384B98">
      <w:pPr>
        <w:jc w:val="both"/>
        <w:rPr>
          <w:rFonts w:ascii="Calibri" w:eastAsia="Calibri" w:hAnsi="Calibri" w:cs="Calibri"/>
          <w:b/>
          <w:bCs/>
          <w:u w:val="single"/>
        </w:rPr>
      </w:pPr>
      <w:r w:rsidRPr="23384B98">
        <w:rPr>
          <w:rFonts w:ascii="Calibri" w:eastAsia="Calibri" w:hAnsi="Calibri" w:cs="Calibri"/>
          <w:b/>
          <w:bCs/>
          <w:u w:val="single"/>
        </w:rPr>
        <w:t>Coordenação de Articulação de Redes para Prevenção e Promoção da Saúde (</w:t>
      </w:r>
      <w:proofErr w:type="spellStart"/>
      <w:r w:rsidRPr="23384B98">
        <w:rPr>
          <w:rFonts w:ascii="Calibri" w:eastAsia="Calibri" w:hAnsi="Calibri" w:cs="Calibri"/>
          <w:b/>
          <w:bCs/>
          <w:u w:val="single"/>
        </w:rPr>
        <w:t>CoRedes</w:t>
      </w:r>
      <w:proofErr w:type="spellEnd"/>
      <w:r w:rsidRPr="23384B98">
        <w:rPr>
          <w:rFonts w:ascii="Calibri" w:eastAsia="Calibri" w:hAnsi="Calibri" w:cs="Calibri"/>
          <w:b/>
          <w:bCs/>
          <w:u w:val="single"/>
        </w:rPr>
        <w:t>:</w:t>
      </w:r>
    </w:p>
    <w:p w14:paraId="647FC07A" w14:textId="3F036F22" w:rsidR="23384B98" w:rsidRDefault="23384B98" w:rsidP="23384B98">
      <w:pPr>
        <w:jc w:val="both"/>
        <w:rPr>
          <w:rFonts w:ascii="Calibri" w:eastAsia="Calibri" w:hAnsi="Calibri" w:cs="Calibri"/>
          <w:b/>
          <w:bCs/>
          <w:u w:val="single"/>
        </w:rPr>
      </w:pPr>
      <w:r w:rsidRPr="23384B98">
        <w:rPr>
          <w:rFonts w:ascii="Calibri" w:eastAsia="Calibri" w:hAnsi="Calibri" w:cs="Calibri"/>
          <w:b/>
          <w:bCs/>
          <w:u w:val="single"/>
        </w:rPr>
        <w:t>Coordenação de Articulação da Comunidade Educativa (</w:t>
      </w:r>
      <w:proofErr w:type="spellStart"/>
      <w:r w:rsidRPr="23384B98">
        <w:rPr>
          <w:rFonts w:ascii="Calibri" w:eastAsia="Calibri" w:hAnsi="Calibri" w:cs="Calibri"/>
          <w:b/>
          <w:bCs/>
          <w:u w:val="single"/>
        </w:rPr>
        <w:t>CoEduca</w:t>
      </w:r>
      <w:proofErr w:type="spellEnd"/>
      <w:r w:rsidRPr="23384B98">
        <w:rPr>
          <w:rFonts w:ascii="Calibri" w:eastAsia="Calibri" w:hAnsi="Calibri" w:cs="Calibri"/>
          <w:b/>
          <w:bCs/>
          <w:u w:val="single"/>
        </w:rPr>
        <w:t>:</w:t>
      </w:r>
      <w:r w:rsidRPr="23384B98">
        <w:rPr>
          <w:rFonts w:ascii="Arial" w:eastAsia="Arial" w:hAnsi="Arial" w:cs="Arial"/>
          <w:sz w:val="20"/>
          <w:szCs w:val="20"/>
        </w:rPr>
        <w:t xml:space="preserve"> </w:t>
      </w:r>
    </w:p>
    <w:p w14:paraId="17DFE1B0" w14:textId="2B9D95D4" w:rsidR="23384B98" w:rsidRDefault="45512117" w:rsidP="45512117">
      <w:pPr>
        <w:pStyle w:val="PargrafodaLista"/>
        <w:numPr>
          <w:ilvl w:val="0"/>
          <w:numId w:val="13"/>
        </w:numPr>
        <w:spacing w:beforeAutospacing="1" w:afterAutospacing="1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45512117">
        <w:rPr>
          <w:rFonts w:ascii="Calibri" w:eastAsia="Calibri" w:hAnsi="Calibri" w:cs="Calibri"/>
          <w:color w:val="000000" w:themeColor="text1"/>
        </w:rPr>
        <w:t>Fortalecimento de ações de acolhimento em modalidade de grupo no trabalho presencial;</w:t>
      </w:r>
    </w:p>
    <w:p w14:paraId="16662AB3" w14:textId="34F36276" w:rsidR="23384B98" w:rsidRDefault="45512117" w:rsidP="45512117">
      <w:pPr>
        <w:pStyle w:val="PargrafodaLista"/>
        <w:numPr>
          <w:ilvl w:val="0"/>
          <w:numId w:val="13"/>
        </w:numPr>
        <w:spacing w:beforeAutospacing="1" w:afterAutospacing="1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45512117">
        <w:rPr>
          <w:rFonts w:ascii="Calibri" w:eastAsia="Calibri" w:hAnsi="Calibri" w:cs="Calibri"/>
          <w:color w:val="000000" w:themeColor="text1"/>
        </w:rPr>
        <w:t>Formação e consolidação de redes da comunidade educativa;</w:t>
      </w:r>
    </w:p>
    <w:p w14:paraId="23BC9000" w14:textId="267CEC60" w:rsidR="23384B98" w:rsidRDefault="45512117" w:rsidP="45512117">
      <w:pPr>
        <w:pStyle w:val="PargrafodaLista"/>
        <w:numPr>
          <w:ilvl w:val="0"/>
          <w:numId w:val="13"/>
        </w:numPr>
        <w:spacing w:beforeAutospacing="1" w:afterAutospacing="1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45512117">
        <w:rPr>
          <w:rFonts w:ascii="Calibri" w:eastAsia="Calibri" w:hAnsi="Calibri" w:cs="Calibri"/>
          <w:color w:val="000000" w:themeColor="text1"/>
        </w:rPr>
        <w:t>Maior e mais ampla aproximação com as unidades acadêmicas para um trabalho conjunto;</w:t>
      </w:r>
    </w:p>
    <w:p w14:paraId="4E0EE472" w14:textId="4C38EDB8" w:rsidR="23384B98" w:rsidRDefault="45512117" w:rsidP="45512117">
      <w:pPr>
        <w:pStyle w:val="PargrafodaLista"/>
        <w:numPr>
          <w:ilvl w:val="0"/>
          <w:numId w:val="13"/>
        </w:numPr>
        <w:spacing w:beforeAutospacing="1" w:afterAutospacing="1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45512117">
        <w:rPr>
          <w:rFonts w:ascii="Calibri" w:eastAsia="Calibri" w:hAnsi="Calibri" w:cs="Calibri"/>
          <w:color w:val="000000" w:themeColor="text1"/>
        </w:rPr>
        <w:t>Construção de uma cultura de acolhimento na universidade;</w:t>
      </w:r>
    </w:p>
    <w:p w14:paraId="1F49AE8A" w14:textId="4C259DD4" w:rsidR="23384B98" w:rsidRDefault="45512117" w:rsidP="45512117">
      <w:pPr>
        <w:pStyle w:val="PargrafodaLista"/>
        <w:numPr>
          <w:ilvl w:val="0"/>
          <w:numId w:val="13"/>
        </w:numPr>
        <w:spacing w:beforeAutospacing="1" w:afterAutospacing="1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45512117">
        <w:rPr>
          <w:rFonts w:ascii="Calibri" w:eastAsia="Calibri" w:hAnsi="Calibri" w:cs="Calibri"/>
          <w:color w:val="000000" w:themeColor="text1"/>
        </w:rPr>
        <w:t xml:space="preserve">Potencialização de espaços formativos de troca de experiências e reflexões sobre sua </w:t>
      </w:r>
    </w:p>
    <w:p w14:paraId="533C4544" w14:textId="0A2877AC" w:rsidR="23384B98" w:rsidRDefault="23384B98" w:rsidP="23384B98">
      <w:pPr>
        <w:spacing w:beforeAutospacing="1" w:afterAutospacing="1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23384B98">
        <w:rPr>
          <w:rFonts w:ascii="Calibri" w:eastAsia="Calibri" w:hAnsi="Calibri" w:cs="Calibri"/>
          <w:color w:val="000000" w:themeColor="text1"/>
        </w:rPr>
        <w:t>prática educativa, bem como de autocuidado e acolhimento mútuo docente;</w:t>
      </w:r>
    </w:p>
    <w:p w14:paraId="0823541A" w14:textId="448C5325" w:rsidR="23384B98" w:rsidRDefault="45512117" w:rsidP="45512117">
      <w:pPr>
        <w:pStyle w:val="PargrafodaLista"/>
        <w:numPr>
          <w:ilvl w:val="0"/>
          <w:numId w:val="13"/>
        </w:numPr>
        <w:spacing w:beforeAutospacing="1" w:afterAutospacing="1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45512117">
        <w:rPr>
          <w:rFonts w:ascii="Calibri" w:eastAsia="Calibri" w:hAnsi="Calibri" w:cs="Calibri"/>
          <w:color w:val="000000" w:themeColor="text1"/>
        </w:rPr>
        <w:t>Compreensão coletiva sobre processo ensino-aprendizagem, desenvolvimento</w:t>
      </w:r>
    </w:p>
    <w:p w14:paraId="0D8D4AB8" w14:textId="3F2AF550" w:rsidR="23384B98" w:rsidRDefault="23384B98" w:rsidP="23384B98">
      <w:pPr>
        <w:spacing w:beforeAutospacing="1" w:afterAutospacing="1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23384B98">
        <w:rPr>
          <w:rFonts w:ascii="Calibri" w:eastAsia="Calibri" w:hAnsi="Calibri" w:cs="Calibri"/>
          <w:color w:val="000000" w:themeColor="text1"/>
        </w:rPr>
        <w:lastRenderedPageBreak/>
        <w:t xml:space="preserve"> humano, práticas educativas e saúde.</w:t>
      </w:r>
    </w:p>
    <w:p w14:paraId="73790A98" w14:textId="452F7EA1" w:rsidR="23384B98" w:rsidRDefault="23384B98" w:rsidP="23384B98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E07D2E7" w14:textId="7F187213" w:rsidR="344D33F4" w:rsidRDefault="344D33F4" w:rsidP="4D102A69">
      <w:pPr>
        <w:jc w:val="both"/>
        <w:rPr>
          <w:rFonts w:ascii="Calibri" w:eastAsia="Calibri" w:hAnsi="Calibri" w:cs="Calibri"/>
          <w:b/>
          <w:bCs/>
          <w:u w:val="single"/>
        </w:rPr>
      </w:pPr>
      <w:r w:rsidRPr="4D102A69">
        <w:rPr>
          <w:rFonts w:ascii="Calibri" w:eastAsia="Calibri" w:hAnsi="Calibri" w:cs="Calibri"/>
          <w:b/>
          <w:bCs/>
          <w:u w:val="single"/>
        </w:rPr>
        <w:t>Coordenação de Atenção e Vigilância à Saúde (</w:t>
      </w:r>
      <w:proofErr w:type="spellStart"/>
      <w:r w:rsidRPr="4D102A69">
        <w:rPr>
          <w:rFonts w:ascii="Calibri" w:eastAsia="Calibri" w:hAnsi="Calibri" w:cs="Calibri"/>
          <w:b/>
          <w:bCs/>
          <w:u w:val="single"/>
        </w:rPr>
        <w:t>CoAVS</w:t>
      </w:r>
      <w:proofErr w:type="spellEnd"/>
      <w:r w:rsidRPr="4D102A69">
        <w:rPr>
          <w:rFonts w:ascii="Calibri" w:eastAsia="Calibri" w:hAnsi="Calibri" w:cs="Calibri"/>
          <w:b/>
          <w:bCs/>
          <w:u w:val="single"/>
        </w:rPr>
        <w:t>):</w:t>
      </w:r>
    </w:p>
    <w:p w14:paraId="37BB6EE6" w14:textId="78BE6A57" w:rsidR="4D102A69" w:rsidRDefault="4D102A69" w:rsidP="4D102A69">
      <w:pPr>
        <w:jc w:val="both"/>
        <w:rPr>
          <w:rFonts w:ascii="Calibri" w:eastAsia="Calibri" w:hAnsi="Calibri" w:cs="Calibri"/>
        </w:rPr>
      </w:pPr>
    </w:p>
    <w:sectPr w:rsidR="4D102A69">
      <w:pgSz w:w="11906" w:h="16838"/>
      <w:pgMar w:top="1440" w:right="119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3582"/>
    <w:multiLevelType w:val="hybridMultilevel"/>
    <w:tmpl w:val="1B4EF482"/>
    <w:lvl w:ilvl="0" w:tplc="A6301242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EEEEE1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0E52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B614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9C67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0E6B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2C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C814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D4F0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15BF6"/>
    <w:multiLevelType w:val="hybridMultilevel"/>
    <w:tmpl w:val="750233B6"/>
    <w:lvl w:ilvl="0" w:tplc="1D9A17A2">
      <w:start w:val="1"/>
      <w:numFmt w:val="lowerLetter"/>
      <w:lvlText w:val="%1)"/>
      <w:lvlJc w:val="left"/>
      <w:pPr>
        <w:ind w:left="720" w:hanging="360"/>
      </w:pPr>
    </w:lvl>
    <w:lvl w:ilvl="1" w:tplc="FEFA63DA">
      <w:start w:val="1"/>
      <w:numFmt w:val="lowerLetter"/>
      <w:lvlText w:val="%2."/>
      <w:lvlJc w:val="left"/>
      <w:pPr>
        <w:ind w:left="1440" w:hanging="360"/>
      </w:pPr>
    </w:lvl>
    <w:lvl w:ilvl="2" w:tplc="06647882">
      <w:start w:val="1"/>
      <w:numFmt w:val="lowerRoman"/>
      <w:lvlText w:val="%3."/>
      <w:lvlJc w:val="right"/>
      <w:pPr>
        <w:ind w:left="2160" w:hanging="180"/>
      </w:pPr>
    </w:lvl>
    <w:lvl w:ilvl="3" w:tplc="A54A9652">
      <w:start w:val="1"/>
      <w:numFmt w:val="decimal"/>
      <w:lvlText w:val="%4."/>
      <w:lvlJc w:val="left"/>
      <w:pPr>
        <w:ind w:left="2880" w:hanging="360"/>
      </w:pPr>
    </w:lvl>
    <w:lvl w:ilvl="4" w:tplc="5FACD2C0">
      <w:start w:val="1"/>
      <w:numFmt w:val="lowerLetter"/>
      <w:lvlText w:val="%5."/>
      <w:lvlJc w:val="left"/>
      <w:pPr>
        <w:ind w:left="3600" w:hanging="360"/>
      </w:pPr>
    </w:lvl>
    <w:lvl w:ilvl="5" w:tplc="AA505F3E">
      <w:start w:val="1"/>
      <w:numFmt w:val="lowerRoman"/>
      <w:lvlText w:val="%6."/>
      <w:lvlJc w:val="right"/>
      <w:pPr>
        <w:ind w:left="4320" w:hanging="180"/>
      </w:pPr>
    </w:lvl>
    <w:lvl w:ilvl="6" w:tplc="2C1CBB8C">
      <w:start w:val="1"/>
      <w:numFmt w:val="decimal"/>
      <w:lvlText w:val="%7."/>
      <w:lvlJc w:val="left"/>
      <w:pPr>
        <w:ind w:left="5040" w:hanging="360"/>
      </w:pPr>
    </w:lvl>
    <w:lvl w:ilvl="7" w:tplc="79788704">
      <w:start w:val="1"/>
      <w:numFmt w:val="lowerLetter"/>
      <w:lvlText w:val="%8."/>
      <w:lvlJc w:val="left"/>
      <w:pPr>
        <w:ind w:left="5760" w:hanging="360"/>
      </w:pPr>
    </w:lvl>
    <w:lvl w:ilvl="8" w:tplc="2E62BCC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00838"/>
    <w:multiLevelType w:val="hybridMultilevel"/>
    <w:tmpl w:val="17BCFD9E"/>
    <w:lvl w:ilvl="0" w:tplc="4CFCF8AE">
      <w:start w:val="1"/>
      <w:numFmt w:val="decimal"/>
      <w:lvlText w:val="%1."/>
      <w:lvlJc w:val="left"/>
      <w:pPr>
        <w:ind w:left="720" w:hanging="360"/>
      </w:pPr>
    </w:lvl>
    <w:lvl w:ilvl="1" w:tplc="D7881164">
      <w:start w:val="1"/>
      <w:numFmt w:val="lowerLetter"/>
      <w:lvlText w:val="%2."/>
      <w:lvlJc w:val="left"/>
      <w:pPr>
        <w:ind w:left="1440" w:hanging="360"/>
      </w:pPr>
    </w:lvl>
    <w:lvl w:ilvl="2" w:tplc="79BA6F0C">
      <w:start w:val="1"/>
      <w:numFmt w:val="lowerRoman"/>
      <w:lvlText w:val="%3."/>
      <w:lvlJc w:val="right"/>
      <w:pPr>
        <w:ind w:left="2160" w:hanging="180"/>
      </w:pPr>
    </w:lvl>
    <w:lvl w:ilvl="3" w:tplc="87AC7C3A">
      <w:start w:val="1"/>
      <w:numFmt w:val="decimal"/>
      <w:lvlText w:val="%4."/>
      <w:lvlJc w:val="left"/>
      <w:pPr>
        <w:ind w:left="2880" w:hanging="360"/>
      </w:pPr>
    </w:lvl>
    <w:lvl w:ilvl="4" w:tplc="2E04B00E">
      <w:start w:val="1"/>
      <w:numFmt w:val="lowerLetter"/>
      <w:lvlText w:val="%5."/>
      <w:lvlJc w:val="left"/>
      <w:pPr>
        <w:ind w:left="3600" w:hanging="360"/>
      </w:pPr>
    </w:lvl>
    <w:lvl w:ilvl="5" w:tplc="88D6E2F8">
      <w:start w:val="1"/>
      <w:numFmt w:val="lowerRoman"/>
      <w:lvlText w:val="%6."/>
      <w:lvlJc w:val="right"/>
      <w:pPr>
        <w:ind w:left="4320" w:hanging="180"/>
      </w:pPr>
    </w:lvl>
    <w:lvl w:ilvl="6" w:tplc="00D2D846">
      <w:start w:val="1"/>
      <w:numFmt w:val="decimal"/>
      <w:lvlText w:val="%7."/>
      <w:lvlJc w:val="left"/>
      <w:pPr>
        <w:ind w:left="5040" w:hanging="360"/>
      </w:pPr>
    </w:lvl>
    <w:lvl w:ilvl="7" w:tplc="90C420BA">
      <w:start w:val="1"/>
      <w:numFmt w:val="lowerLetter"/>
      <w:lvlText w:val="%8."/>
      <w:lvlJc w:val="left"/>
      <w:pPr>
        <w:ind w:left="5760" w:hanging="360"/>
      </w:pPr>
    </w:lvl>
    <w:lvl w:ilvl="8" w:tplc="03285AE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6D5699"/>
    <w:multiLevelType w:val="hybridMultilevel"/>
    <w:tmpl w:val="EA84696A"/>
    <w:lvl w:ilvl="0" w:tplc="81B43756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4434DF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76BC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F65A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F259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B220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32A3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5021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467C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C318C1"/>
    <w:multiLevelType w:val="hybridMultilevel"/>
    <w:tmpl w:val="D24650F4"/>
    <w:lvl w:ilvl="0" w:tplc="004A602E">
      <w:start w:val="1"/>
      <w:numFmt w:val="lowerLetter"/>
      <w:lvlText w:val="%1)"/>
      <w:lvlJc w:val="left"/>
      <w:pPr>
        <w:ind w:left="720" w:hanging="360"/>
      </w:pPr>
    </w:lvl>
    <w:lvl w:ilvl="1" w:tplc="318086EA">
      <w:start w:val="1"/>
      <w:numFmt w:val="lowerLetter"/>
      <w:lvlText w:val="%2."/>
      <w:lvlJc w:val="left"/>
      <w:pPr>
        <w:ind w:left="1440" w:hanging="360"/>
      </w:pPr>
    </w:lvl>
    <w:lvl w:ilvl="2" w:tplc="3ABEE1EC">
      <w:start w:val="1"/>
      <w:numFmt w:val="lowerRoman"/>
      <w:lvlText w:val="%3."/>
      <w:lvlJc w:val="right"/>
      <w:pPr>
        <w:ind w:left="2160" w:hanging="180"/>
      </w:pPr>
    </w:lvl>
    <w:lvl w:ilvl="3" w:tplc="9A00871E">
      <w:start w:val="1"/>
      <w:numFmt w:val="decimal"/>
      <w:lvlText w:val="%4."/>
      <w:lvlJc w:val="left"/>
      <w:pPr>
        <w:ind w:left="2880" w:hanging="360"/>
      </w:pPr>
    </w:lvl>
    <w:lvl w:ilvl="4" w:tplc="1898E0A6">
      <w:start w:val="1"/>
      <w:numFmt w:val="lowerLetter"/>
      <w:lvlText w:val="%5."/>
      <w:lvlJc w:val="left"/>
      <w:pPr>
        <w:ind w:left="3600" w:hanging="360"/>
      </w:pPr>
    </w:lvl>
    <w:lvl w:ilvl="5" w:tplc="C14CF4B2">
      <w:start w:val="1"/>
      <w:numFmt w:val="lowerRoman"/>
      <w:lvlText w:val="%6."/>
      <w:lvlJc w:val="right"/>
      <w:pPr>
        <w:ind w:left="4320" w:hanging="180"/>
      </w:pPr>
    </w:lvl>
    <w:lvl w:ilvl="6" w:tplc="095C74B6">
      <w:start w:val="1"/>
      <w:numFmt w:val="decimal"/>
      <w:lvlText w:val="%7."/>
      <w:lvlJc w:val="left"/>
      <w:pPr>
        <w:ind w:left="5040" w:hanging="360"/>
      </w:pPr>
    </w:lvl>
    <w:lvl w:ilvl="7" w:tplc="0CE64192">
      <w:start w:val="1"/>
      <w:numFmt w:val="lowerLetter"/>
      <w:lvlText w:val="%8."/>
      <w:lvlJc w:val="left"/>
      <w:pPr>
        <w:ind w:left="5760" w:hanging="360"/>
      </w:pPr>
    </w:lvl>
    <w:lvl w:ilvl="8" w:tplc="0D109B0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F54FF"/>
    <w:multiLevelType w:val="hybridMultilevel"/>
    <w:tmpl w:val="E23CC220"/>
    <w:lvl w:ilvl="0" w:tplc="E9BEA14A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363890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1C83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2C9D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4882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12AD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8056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889A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B257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5D736C"/>
    <w:multiLevelType w:val="hybridMultilevel"/>
    <w:tmpl w:val="77961E00"/>
    <w:lvl w:ilvl="0" w:tplc="34EA72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1620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2AFE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A0DB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F646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169D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8E81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8A39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98AF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F516B5"/>
    <w:multiLevelType w:val="hybridMultilevel"/>
    <w:tmpl w:val="87925848"/>
    <w:lvl w:ilvl="0" w:tplc="27FA25EE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631A3B36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D6B0BB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832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ACDF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109F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9003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7CDB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8E77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CE103C"/>
    <w:multiLevelType w:val="hybridMultilevel"/>
    <w:tmpl w:val="ED58D416"/>
    <w:lvl w:ilvl="0" w:tplc="CB5C03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5FA2D1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2324CC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508807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92CEB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E4A6CB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20E8DD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A2AC0F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014DEC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C5D2B2E"/>
    <w:multiLevelType w:val="hybridMultilevel"/>
    <w:tmpl w:val="647657A0"/>
    <w:lvl w:ilvl="0" w:tplc="2654C192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965837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38D8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204C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9612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3E3D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A0C0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B6A3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28D8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A50E7D"/>
    <w:multiLevelType w:val="hybridMultilevel"/>
    <w:tmpl w:val="FEF6A7D4"/>
    <w:lvl w:ilvl="0" w:tplc="DE085B7E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48ECE088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3C8898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922E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E6F8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EEA2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86AE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B635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50EE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FB2D85"/>
    <w:multiLevelType w:val="hybridMultilevel"/>
    <w:tmpl w:val="FE743812"/>
    <w:lvl w:ilvl="0" w:tplc="7F10F5BE">
      <w:start w:val="1"/>
      <w:numFmt w:val="lowerLetter"/>
      <w:lvlText w:val="%1)"/>
      <w:lvlJc w:val="left"/>
      <w:pPr>
        <w:ind w:left="720" w:hanging="360"/>
      </w:pPr>
    </w:lvl>
    <w:lvl w:ilvl="1" w:tplc="0A68A16A">
      <w:start w:val="1"/>
      <w:numFmt w:val="lowerLetter"/>
      <w:lvlText w:val="%2."/>
      <w:lvlJc w:val="left"/>
      <w:pPr>
        <w:ind w:left="1440" w:hanging="360"/>
      </w:pPr>
    </w:lvl>
    <w:lvl w:ilvl="2" w:tplc="EA2426F8">
      <w:start w:val="1"/>
      <w:numFmt w:val="lowerRoman"/>
      <w:lvlText w:val="%3."/>
      <w:lvlJc w:val="right"/>
      <w:pPr>
        <w:ind w:left="2160" w:hanging="180"/>
      </w:pPr>
    </w:lvl>
    <w:lvl w:ilvl="3" w:tplc="5DACF8A6">
      <w:start w:val="1"/>
      <w:numFmt w:val="decimal"/>
      <w:lvlText w:val="%4."/>
      <w:lvlJc w:val="left"/>
      <w:pPr>
        <w:ind w:left="2880" w:hanging="360"/>
      </w:pPr>
    </w:lvl>
    <w:lvl w:ilvl="4" w:tplc="A86CD7C8">
      <w:start w:val="1"/>
      <w:numFmt w:val="lowerLetter"/>
      <w:lvlText w:val="%5."/>
      <w:lvlJc w:val="left"/>
      <w:pPr>
        <w:ind w:left="3600" w:hanging="360"/>
      </w:pPr>
    </w:lvl>
    <w:lvl w:ilvl="5" w:tplc="B324E002">
      <w:start w:val="1"/>
      <w:numFmt w:val="lowerRoman"/>
      <w:lvlText w:val="%6."/>
      <w:lvlJc w:val="right"/>
      <w:pPr>
        <w:ind w:left="4320" w:hanging="180"/>
      </w:pPr>
    </w:lvl>
    <w:lvl w:ilvl="6" w:tplc="3AC062DA">
      <w:start w:val="1"/>
      <w:numFmt w:val="decimal"/>
      <w:lvlText w:val="%7."/>
      <w:lvlJc w:val="left"/>
      <w:pPr>
        <w:ind w:left="5040" w:hanging="360"/>
      </w:pPr>
    </w:lvl>
    <w:lvl w:ilvl="7" w:tplc="C616EAF0">
      <w:start w:val="1"/>
      <w:numFmt w:val="lowerLetter"/>
      <w:lvlText w:val="%8."/>
      <w:lvlJc w:val="left"/>
      <w:pPr>
        <w:ind w:left="5760" w:hanging="360"/>
      </w:pPr>
    </w:lvl>
    <w:lvl w:ilvl="8" w:tplc="7DA2102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B911E1"/>
    <w:multiLevelType w:val="hybridMultilevel"/>
    <w:tmpl w:val="1C0C4A58"/>
    <w:lvl w:ilvl="0" w:tplc="9B326FDC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CA441F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A265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6A6E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40CF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AEF8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10D6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0C74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5291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8343EF"/>
    <w:multiLevelType w:val="hybridMultilevel"/>
    <w:tmpl w:val="B3043D68"/>
    <w:lvl w:ilvl="0" w:tplc="38906E20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603A15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1245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7E74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DA4C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F211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12DB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EA82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C862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62376F"/>
    <w:multiLevelType w:val="hybridMultilevel"/>
    <w:tmpl w:val="DC74E4CE"/>
    <w:lvl w:ilvl="0" w:tplc="3ECC61B8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2B3610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A88F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70C1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F282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FEBE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5C4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A2EA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5CBB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0"/>
  </w:num>
  <w:num w:numId="4">
    <w:abstractNumId w:val="13"/>
  </w:num>
  <w:num w:numId="5">
    <w:abstractNumId w:val="9"/>
  </w:num>
  <w:num w:numId="6">
    <w:abstractNumId w:val="5"/>
  </w:num>
  <w:num w:numId="7">
    <w:abstractNumId w:val="7"/>
  </w:num>
  <w:num w:numId="8">
    <w:abstractNumId w:val="0"/>
  </w:num>
  <w:num w:numId="9">
    <w:abstractNumId w:val="12"/>
  </w:num>
  <w:num w:numId="10">
    <w:abstractNumId w:val="6"/>
  </w:num>
  <w:num w:numId="11">
    <w:abstractNumId w:val="8"/>
  </w:num>
  <w:num w:numId="12">
    <w:abstractNumId w:val="2"/>
  </w:num>
  <w:num w:numId="13">
    <w:abstractNumId w:val="11"/>
  </w:num>
  <w:num w:numId="14">
    <w:abstractNumId w:val="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11E73F"/>
    <w:rsid w:val="000231BE"/>
    <w:rsid w:val="003C7E9D"/>
    <w:rsid w:val="008C4799"/>
    <w:rsid w:val="00910EA1"/>
    <w:rsid w:val="00B17531"/>
    <w:rsid w:val="00BF6F3D"/>
    <w:rsid w:val="0C9CA2C5"/>
    <w:rsid w:val="0F895659"/>
    <w:rsid w:val="134FB59B"/>
    <w:rsid w:val="1A688EEB"/>
    <w:rsid w:val="1D1D7407"/>
    <w:rsid w:val="23384B98"/>
    <w:rsid w:val="29756F09"/>
    <w:rsid w:val="2B11E73F"/>
    <w:rsid w:val="302CBE6E"/>
    <w:rsid w:val="344D33F4"/>
    <w:rsid w:val="382AEB9A"/>
    <w:rsid w:val="4105692D"/>
    <w:rsid w:val="43827080"/>
    <w:rsid w:val="45512117"/>
    <w:rsid w:val="46BA1142"/>
    <w:rsid w:val="49F1B204"/>
    <w:rsid w:val="4D102A69"/>
    <w:rsid w:val="50A44F1B"/>
    <w:rsid w:val="5BC25938"/>
    <w:rsid w:val="69A153F6"/>
    <w:rsid w:val="6C974D8B"/>
    <w:rsid w:val="71281FDF"/>
    <w:rsid w:val="7CCCF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F39F7"/>
  <w15:chartTrackingRefBased/>
  <w15:docId w15:val="{154C6453-FB95-49A9-B5C4-4FD09D169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har">
    <w:name w:val="Subtítulo Char"/>
    <w:basedOn w:val="Fontepargpadro"/>
    <w:link w:val="Subttulo"/>
    <w:uiPriority w:val="11"/>
    <w:rPr>
      <w:rFonts w:eastAsiaTheme="minorEastAsia"/>
      <w:color w:val="5A5A5A" w:themeColor="text1" w:themeTint="A5"/>
      <w:spacing w:val="15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3293</Words>
  <Characters>17784</Characters>
  <Application>Microsoft Office Word</Application>
  <DocSecurity>0</DocSecurity>
  <Lines>148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 de Atenção à Saúde da Comunidade Universitária</dc:creator>
  <cp:keywords/>
  <dc:description/>
  <cp:lastModifiedBy>Notebook Juliana</cp:lastModifiedBy>
  <cp:revision>2</cp:revision>
  <dcterms:created xsi:type="dcterms:W3CDTF">2025-02-25T14:18:00Z</dcterms:created>
  <dcterms:modified xsi:type="dcterms:W3CDTF">2025-02-25T14:18:00Z</dcterms:modified>
</cp:coreProperties>
</file>